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A0" w:rsidRDefault="001014A0" w:rsidP="001014A0">
      <w:pPr>
        <w:pStyle w:val="Standard"/>
        <w:jc w:val="center"/>
        <w:rPr>
          <w:b/>
          <w:bCs/>
          <w:color w:val="FF3333"/>
          <w:sz w:val="52"/>
          <w:szCs w:val="52"/>
        </w:rPr>
      </w:pPr>
      <w:r>
        <w:rPr>
          <w:b/>
          <w:bCs/>
          <w:color w:val="FF3333"/>
          <w:sz w:val="52"/>
          <w:szCs w:val="52"/>
        </w:rPr>
        <w:t>BAL KARNAWAŁOWY 2019</w:t>
      </w:r>
    </w:p>
    <w:p w:rsidR="001014A0" w:rsidRDefault="001014A0" w:rsidP="001014A0">
      <w:pPr>
        <w:pStyle w:val="Standard"/>
        <w:jc w:val="center"/>
        <w:rPr>
          <w:b/>
          <w:bCs/>
          <w:color w:val="FF3333"/>
          <w:sz w:val="52"/>
          <w:szCs w:val="52"/>
        </w:rPr>
      </w:pPr>
    </w:p>
    <w:p w:rsidR="001014A0" w:rsidRDefault="001014A0" w:rsidP="001014A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„Jest karnawał, w karnawale wszyscy urządzają bale” i dlatego Dom Edukacyjno-Kulturalny Regnum wspólnie z Przedszkolem Niepublicznym Przedszkolna Chatka zapraszają dzieci i rodziców na bal karnawałowy podczas, którego przeniesiemy się do dwóch niezwykłych krain. </w:t>
      </w:r>
    </w:p>
    <w:p w:rsidR="001014A0" w:rsidRDefault="001014A0" w:rsidP="001014A0">
      <w:pPr>
        <w:pStyle w:val="Standard"/>
        <w:spacing w:line="360" w:lineRule="auto"/>
        <w:jc w:val="both"/>
        <w:rPr>
          <w:color w:val="000000"/>
        </w:rPr>
      </w:pPr>
    </w:p>
    <w:p w:rsidR="001014A0" w:rsidRDefault="001014A0" w:rsidP="001014A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To doskonały sposób, aby jeszcze raz przywitać Nowy Rok i przenieść się w krainę pełną muzycznej magii oraz kolorowych balonów i serpentyn. Będą zabawy muzyczne, ruchowe, naśladowcze, plastyczne i wiele innych atrakcji. Na karnawałowym balu nie zabraknie również słodkiego poczęstunku i wyborów Królowej i Króla balu! :)</w:t>
      </w:r>
    </w:p>
    <w:p w:rsidR="001014A0" w:rsidRDefault="001014A0" w:rsidP="001014A0">
      <w:pPr>
        <w:pStyle w:val="Standard"/>
        <w:spacing w:line="360" w:lineRule="auto"/>
        <w:jc w:val="both"/>
        <w:rPr>
          <w:color w:val="000000"/>
        </w:rPr>
      </w:pPr>
    </w:p>
    <w:p w:rsidR="001014A0" w:rsidRDefault="001014A0" w:rsidP="001014A0">
      <w:pPr>
        <w:pStyle w:val="Standard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44792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4A0" w:rsidRDefault="001014A0" w:rsidP="001014A0">
      <w:pPr>
        <w:pStyle w:val="Standard"/>
        <w:spacing w:line="360" w:lineRule="auto"/>
        <w:jc w:val="both"/>
        <w:rPr>
          <w:color w:val="FF3333"/>
        </w:rPr>
      </w:pPr>
    </w:p>
    <w:p w:rsidR="001014A0" w:rsidRDefault="001014A0" w:rsidP="001014A0">
      <w:pPr>
        <w:pStyle w:val="Standard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Muzyczna Kaina dla dzieci od 2 do 3 lat z rodzicem</w:t>
      </w:r>
    </w:p>
    <w:p w:rsidR="001014A0" w:rsidRDefault="001014A0" w:rsidP="001014A0">
      <w:pPr>
        <w:pStyle w:val="Standard"/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75565</wp:posOffset>
            </wp:positionV>
            <wp:extent cx="2533650" cy="1586230"/>
            <wp:effectExtent l="0" t="0" r="0" b="0"/>
            <wp:wrapNone/>
            <wp:docPr id="2" name="Obraz 2" descr="music-3327192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usic-3327192_12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8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Do Muzycznej Krainy zapraszamy,</w:t>
      </w:r>
    </w:p>
    <w:p w:rsidR="001014A0" w:rsidRDefault="001014A0" w:rsidP="001014A0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wspólnie razem zaśpiewamy.</w:t>
      </w:r>
    </w:p>
    <w:p w:rsidR="001014A0" w:rsidRDefault="001014A0" w:rsidP="001014A0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Baloniki ozdobimy,</w:t>
      </w:r>
    </w:p>
    <w:p w:rsidR="001014A0" w:rsidRDefault="001014A0" w:rsidP="001014A0">
      <w:pPr>
        <w:pStyle w:val="Standard"/>
        <w:spacing w:line="360" w:lineRule="auto"/>
        <w:jc w:val="right"/>
        <w:rPr>
          <w:color w:val="000000"/>
        </w:rPr>
      </w:pPr>
      <w:proofErr w:type="spellStart"/>
      <w:r>
        <w:rPr>
          <w:color w:val="000000"/>
        </w:rPr>
        <w:t>serpentynki</w:t>
      </w:r>
      <w:proofErr w:type="spellEnd"/>
      <w:r>
        <w:rPr>
          <w:color w:val="000000"/>
        </w:rPr>
        <w:t xml:space="preserve"> zawiesimy.</w:t>
      </w:r>
    </w:p>
    <w:p w:rsidR="001014A0" w:rsidRDefault="001014A0" w:rsidP="001014A0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Dodatkowo buźki malować będziemy,</w:t>
      </w:r>
    </w:p>
    <w:p w:rsidR="001014A0" w:rsidRDefault="001014A0" w:rsidP="001014A0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na balu zaszalejemy!</w:t>
      </w:r>
    </w:p>
    <w:p w:rsidR="001014A0" w:rsidRDefault="001014A0" w:rsidP="001014A0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Tańców i gier końca nie będzie,</w:t>
      </w:r>
    </w:p>
    <w:p w:rsidR="001014A0" w:rsidRDefault="001014A0" w:rsidP="001014A0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Przekona się każdy, kto do nas przybędzie. </w:t>
      </w:r>
    </w:p>
    <w:p w:rsidR="001014A0" w:rsidRDefault="001014A0" w:rsidP="001014A0">
      <w:pPr>
        <w:pStyle w:val="Standard"/>
        <w:spacing w:line="360" w:lineRule="auto"/>
        <w:jc w:val="right"/>
        <w:rPr>
          <w:color w:val="000000"/>
        </w:rPr>
      </w:pPr>
    </w:p>
    <w:p w:rsidR="001014A0" w:rsidRDefault="001014A0" w:rsidP="001014A0">
      <w:pPr>
        <w:pStyle w:val="Standard"/>
        <w:spacing w:line="360" w:lineRule="auto"/>
        <w:rPr>
          <w:color w:val="000000"/>
        </w:rPr>
      </w:pPr>
    </w:p>
    <w:p w:rsidR="001014A0" w:rsidRDefault="001014A0" w:rsidP="001014A0">
      <w:pPr>
        <w:pStyle w:val="Standard"/>
        <w:spacing w:line="360" w:lineRule="auto"/>
        <w:rPr>
          <w:color w:val="000000"/>
        </w:rPr>
      </w:pPr>
    </w:p>
    <w:p w:rsidR="001014A0" w:rsidRDefault="001014A0" w:rsidP="001014A0">
      <w:pPr>
        <w:spacing w:line="360" w:lineRule="auto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-15240</wp:posOffset>
            </wp:positionV>
            <wp:extent cx="1435100" cy="2000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</w:rPr>
        <w:t>Smerfna Kraina dla dzieci od 4 do 6 lat bez rodzica</w:t>
      </w:r>
    </w:p>
    <w:p w:rsidR="001014A0" w:rsidRDefault="001014A0" w:rsidP="001014A0">
      <w:pPr>
        <w:spacing w:line="360" w:lineRule="auto"/>
      </w:pPr>
      <w:r>
        <w:t>Ta piękna Kraina swe wrota otwiera,</w:t>
      </w:r>
    </w:p>
    <w:p w:rsidR="001014A0" w:rsidRDefault="001014A0" w:rsidP="001014A0">
      <w:pPr>
        <w:spacing w:line="360" w:lineRule="auto"/>
      </w:pPr>
      <w:r>
        <w:t>Dech uczestnikom zapiera.</w:t>
      </w:r>
      <w:r>
        <w:rPr>
          <w:b/>
        </w:rPr>
        <w:t xml:space="preserve"> </w:t>
      </w:r>
    </w:p>
    <w:p w:rsidR="001014A0" w:rsidRDefault="001014A0" w:rsidP="001014A0">
      <w:pPr>
        <w:spacing w:line="360" w:lineRule="auto"/>
      </w:pPr>
      <w:r>
        <w:t>Zaginionej wioski poszukamy,</w:t>
      </w:r>
    </w:p>
    <w:p w:rsidR="001014A0" w:rsidRDefault="001014A0" w:rsidP="001014A0">
      <w:pPr>
        <w:spacing w:line="360" w:lineRule="auto"/>
      </w:pPr>
      <w:r>
        <w:t>Z błękitnymi przyjaciółmi się przywitamy.</w:t>
      </w:r>
    </w:p>
    <w:p w:rsidR="001014A0" w:rsidRDefault="001014A0" w:rsidP="001014A0">
      <w:pPr>
        <w:spacing w:line="360" w:lineRule="auto"/>
      </w:pPr>
      <w:r>
        <w:t>Czapkę na głowę przygotować spróbujemy,</w:t>
      </w:r>
    </w:p>
    <w:p w:rsidR="001014A0" w:rsidRDefault="001014A0" w:rsidP="001014A0">
      <w:pPr>
        <w:spacing w:line="360" w:lineRule="auto"/>
      </w:pPr>
      <w:r>
        <w:t>Bo bez niej w tej krainie nigdzie nie pójdziemy!</w:t>
      </w:r>
    </w:p>
    <w:p w:rsidR="001014A0" w:rsidRDefault="001014A0" w:rsidP="001014A0">
      <w:pPr>
        <w:pStyle w:val="Standard"/>
        <w:rPr>
          <w:b/>
          <w:bCs/>
          <w:color w:val="FF3333"/>
        </w:rPr>
      </w:pPr>
    </w:p>
    <w:p w:rsidR="001014A0" w:rsidRDefault="001014A0" w:rsidP="001014A0">
      <w:pPr>
        <w:pStyle w:val="Standard"/>
        <w:rPr>
          <w:b/>
          <w:bCs/>
          <w:color w:val="FF3333"/>
        </w:rPr>
      </w:pPr>
    </w:p>
    <w:p w:rsidR="001014A0" w:rsidRDefault="001014A0" w:rsidP="001014A0">
      <w:pPr>
        <w:pStyle w:val="Textbody"/>
        <w:spacing w:line="360" w:lineRule="auto"/>
      </w:pPr>
      <w:r>
        <w:rPr>
          <w:b/>
          <w:bCs/>
          <w:color w:val="000000"/>
        </w:rPr>
        <w:t>Kiedy:</w:t>
      </w:r>
      <w:r>
        <w:rPr>
          <w:color w:val="000000"/>
        </w:rPr>
        <w:t xml:space="preserve"> </w:t>
      </w:r>
      <w:r w:rsidR="00156BF0">
        <w:rPr>
          <w:color w:val="000000"/>
        </w:rPr>
        <w:t>23</w:t>
      </w:r>
      <w:r>
        <w:rPr>
          <w:color w:val="000000"/>
        </w:rPr>
        <w:t>.02.2019r.</w:t>
      </w:r>
      <w:r>
        <w:rPr>
          <w:color w:val="000000"/>
        </w:rPr>
        <w:br/>
      </w:r>
      <w:r>
        <w:rPr>
          <w:b/>
          <w:bCs/>
          <w:color w:val="000000"/>
        </w:rPr>
        <w:t>Godzina:</w:t>
      </w:r>
      <w:r>
        <w:rPr>
          <w:color w:val="000000"/>
        </w:rPr>
        <w:t xml:space="preserve"> 10:30-12:30</w:t>
      </w:r>
      <w:r>
        <w:rPr>
          <w:color w:val="000000"/>
        </w:rPr>
        <w:br/>
      </w:r>
      <w:r>
        <w:rPr>
          <w:b/>
          <w:bCs/>
          <w:color w:val="000000"/>
        </w:rPr>
        <w:t>Miejsce:</w:t>
      </w:r>
      <w:r>
        <w:rPr>
          <w:color w:val="000000"/>
        </w:rPr>
        <w:t xml:space="preserve"> Budynek Przedszkola Niepublicznego „Przedszkolna Chatka”</w:t>
      </w:r>
    </w:p>
    <w:p w:rsidR="001014A0" w:rsidRDefault="001014A0" w:rsidP="001014A0">
      <w:pPr>
        <w:pStyle w:val="Textbody"/>
        <w:spacing w:line="360" w:lineRule="auto"/>
      </w:pPr>
      <w:r>
        <w:rPr>
          <w:b/>
          <w:bCs/>
          <w:color w:val="000000"/>
        </w:rPr>
        <w:t xml:space="preserve">Adres: </w:t>
      </w:r>
      <w:r>
        <w:rPr>
          <w:color w:val="000000"/>
        </w:rPr>
        <w:t>Ulica Adama Grzymały Siedleckiego 12</w:t>
      </w:r>
    </w:p>
    <w:p w:rsidR="001014A0" w:rsidRDefault="001014A0" w:rsidP="001014A0">
      <w:pPr>
        <w:pStyle w:val="Textbody"/>
        <w:spacing w:line="360" w:lineRule="auto"/>
      </w:pPr>
      <w:r>
        <w:rPr>
          <w:b/>
          <w:bCs/>
          <w:color w:val="000000"/>
        </w:rPr>
        <w:t xml:space="preserve">Cena: </w:t>
      </w:r>
      <w:r>
        <w:rPr>
          <w:bCs/>
          <w:color w:val="000000"/>
        </w:rPr>
        <w:t>30zł (dla rodzeństw przewidujemy zniżkę)</w:t>
      </w:r>
    </w:p>
    <w:p w:rsidR="001014A0" w:rsidRDefault="001014A0" w:rsidP="001014A0">
      <w:pPr>
        <w:pStyle w:val="Textbody"/>
        <w:spacing w:line="360" w:lineRule="auto"/>
      </w:pPr>
      <w:r>
        <w:rPr>
          <w:b/>
          <w:bCs/>
          <w:color w:val="000000"/>
        </w:rPr>
        <w:t>Zapisy:</w:t>
      </w:r>
      <w:r>
        <w:rPr>
          <w:color w:val="000000"/>
        </w:rPr>
        <w:t xml:space="preserve"> fundacja@nowe-pokolenie.pl</w:t>
      </w:r>
    </w:p>
    <w:p w:rsidR="001014A0" w:rsidRDefault="001014A0" w:rsidP="001014A0">
      <w:pPr>
        <w:pStyle w:val="Textbody"/>
        <w:widowControl/>
        <w:spacing w:after="0" w:line="360" w:lineRule="auto"/>
        <w:jc w:val="center"/>
      </w:pPr>
      <w:r>
        <w:rPr>
          <w:b/>
          <w:color w:val="00B0F0"/>
        </w:rPr>
        <w:t xml:space="preserve">Zachęcamy dzieci i rodziców do ubrania kolorowych strojów karnawałowych </w:t>
      </w:r>
      <w:r>
        <w:rPr>
          <w:rFonts w:ascii="Wingdings" w:eastAsia="Wingdings" w:hAnsi="Wingdings" w:cs="Wingdings"/>
          <w:b/>
          <w:color w:val="00B0F0"/>
        </w:rPr>
        <w:t></w:t>
      </w:r>
      <w:r>
        <w:rPr>
          <w:b/>
          <w:color w:val="00B0F0"/>
        </w:rPr>
        <w:t xml:space="preserve"> </w:t>
      </w:r>
    </w:p>
    <w:p w:rsidR="001014A0" w:rsidRDefault="001014A0" w:rsidP="001014A0">
      <w:pPr>
        <w:pStyle w:val="Textbody"/>
        <w:widowControl/>
        <w:spacing w:after="0" w:line="360" w:lineRule="auto"/>
        <w:jc w:val="both"/>
        <w:rPr>
          <w:b/>
        </w:rPr>
      </w:pPr>
    </w:p>
    <w:p w:rsidR="001014A0" w:rsidRDefault="001014A0" w:rsidP="001014A0">
      <w:pPr>
        <w:pStyle w:val="Textbody"/>
        <w:widowControl/>
        <w:spacing w:after="0" w:line="360" w:lineRule="auto"/>
        <w:jc w:val="both"/>
        <w:rPr>
          <w:b/>
        </w:rPr>
      </w:pPr>
      <w:r>
        <w:rPr>
          <w:b/>
        </w:rPr>
        <w:t xml:space="preserve">Uwaga! Ilość miejsc ograniczona! Gwarancją miejsca jest dokonanie płatności na konto: </w:t>
      </w:r>
      <w:r>
        <w:rPr>
          <w:b/>
        </w:rPr>
        <w:br/>
        <w:t xml:space="preserve">91 1940 1076 3092 2420 0005 0000 lub w sekretariacie do </w:t>
      </w:r>
      <w:r w:rsidR="00156BF0">
        <w:rPr>
          <w:b/>
        </w:rPr>
        <w:t>20</w:t>
      </w:r>
      <w:r>
        <w:rPr>
          <w:b/>
        </w:rPr>
        <w:t>.02.2019r.</w:t>
      </w:r>
    </w:p>
    <w:p w:rsidR="001014A0" w:rsidRDefault="001014A0" w:rsidP="001014A0">
      <w:pPr>
        <w:pStyle w:val="Textbody"/>
        <w:widowControl/>
        <w:spacing w:after="0" w:line="360" w:lineRule="auto"/>
        <w:jc w:val="both"/>
      </w:pPr>
    </w:p>
    <w:p w:rsidR="001014A0" w:rsidRDefault="001014A0" w:rsidP="001014A0">
      <w:pPr>
        <w:pStyle w:val="Standard"/>
        <w:rPr>
          <w:b/>
          <w:bCs/>
          <w:color w:val="FF3333"/>
        </w:rPr>
      </w:pPr>
    </w:p>
    <w:p w:rsidR="00933C67" w:rsidRDefault="00933C67">
      <w:bookmarkStart w:id="0" w:name="_GoBack"/>
      <w:bookmarkEnd w:id="0"/>
    </w:p>
    <w:sectPr w:rsidR="00933C67" w:rsidSect="00E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4A0"/>
    <w:rsid w:val="001014A0"/>
    <w:rsid w:val="00156BF0"/>
    <w:rsid w:val="00817ACD"/>
    <w:rsid w:val="00933C67"/>
    <w:rsid w:val="00E4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4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14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014A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4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14A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014A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sikorskam</cp:lastModifiedBy>
  <cp:revision>2</cp:revision>
  <dcterms:created xsi:type="dcterms:W3CDTF">2019-02-15T07:20:00Z</dcterms:created>
  <dcterms:modified xsi:type="dcterms:W3CDTF">2019-02-15T07:20:00Z</dcterms:modified>
</cp:coreProperties>
</file>