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AB398" w14:textId="2B99E6E6" w:rsidR="00415990" w:rsidRDefault="00E14C21" w:rsidP="006B6BEF">
      <w:pPr>
        <w:pStyle w:val="Bodytext20"/>
        <w:shd w:val="clear" w:color="auto" w:fill="auto"/>
        <w:spacing w:before="0" w:after="289" w:line="220" w:lineRule="exact"/>
        <w:rPr>
          <w:rFonts w:asciiTheme="minorHAnsi" w:hAnsiTheme="minorHAnsi" w:cstheme="minorHAnsi"/>
          <w:b/>
          <w:sz w:val="24"/>
          <w:szCs w:val="24"/>
        </w:rPr>
      </w:pPr>
      <w:r w:rsidRPr="00B50F2F">
        <w:rPr>
          <w:rFonts w:asciiTheme="minorHAnsi" w:hAnsiTheme="minorHAnsi" w:cstheme="minorHAnsi"/>
          <w:b/>
          <w:sz w:val="24"/>
          <w:szCs w:val="24"/>
        </w:rPr>
        <w:t>Zgoda na przetwarzanie danych osobowych, o</w:t>
      </w:r>
      <w:r w:rsidR="00415990" w:rsidRPr="00B50F2F">
        <w:rPr>
          <w:rFonts w:asciiTheme="minorHAnsi" w:hAnsiTheme="minorHAnsi" w:cstheme="minorHAnsi"/>
          <w:b/>
          <w:sz w:val="24"/>
          <w:szCs w:val="24"/>
        </w:rPr>
        <w:t>świadcz</w:t>
      </w:r>
      <w:r w:rsidR="00F34BB9" w:rsidRPr="00B50F2F">
        <w:rPr>
          <w:rFonts w:asciiTheme="minorHAnsi" w:hAnsiTheme="minorHAnsi" w:cstheme="minorHAnsi"/>
          <w:b/>
          <w:sz w:val="24"/>
          <w:szCs w:val="24"/>
        </w:rPr>
        <w:t>enie rodzica/opiekuna prawnego</w:t>
      </w:r>
    </w:p>
    <w:p w14:paraId="5968B4F2" w14:textId="4FA7E5F0" w:rsidR="00E14C21" w:rsidRPr="006B6BEF" w:rsidRDefault="00415990" w:rsidP="006B6BEF">
      <w:pPr>
        <w:pStyle w:val="Bodytext20"/>
        <w:shd w:val="clear" w:color="auto" w:fill="auto"/>
        <w:spacing w:before="0" w:after="289" w:line="220" w:lineRule="exact"/>
        <w:rPr>
          <w:rFonts w:asciiTheme="minorHAnsi" w:hAnsiTheme="minorHAnsi" w:cstheme="minorHAnsi"/>
        </w:rPr>
      </w:pPr>
      <w:r w:rsidRPr="006B6BEF">
        <w:rPr>
          <w:rFonts w:asciiTheme="minorHAnsi" w:hAnsiTheme="minorHAnsi" w:cstheme="minorHAnsi"/>
        </w:rPr>
        <w:t>Wyrażam zgodę na przetwar</w:t>
      </w:r>
      <w:r w:rsidR="00E14C21" w:rsidRPr="006B6BEF">
        <w:rPr>
          <w:rFonts w:asciiTheme="minorHAnsi" w:hAnsiTheme="minorHAnsi" w:cstheme="minorHAnsi"/>
        </w:rPr>
        <w:t>zanie danych osobowych zawartych w niniejszym oświadczeniu w</w:t>
      </w:r>
      <w:r w:rsidRPr="006B6BEF">
        <w:rPr>
          <w:rFonts w:asciiTheme="minorHAnsi" w:hAnsiTheme="minorHAnsi" w:cstheme="minorHAnsi"/>
        </w:rPr>
        <w:t>yłącznie w celu</w:t>
      </w:r>
      <w:r w:rsidR="00E14C21" w:rsidRPr="006B6BEF">
        <w:rPr>
          <w:rFonts w:asciiTheme="minorHAnsi" w:hAnsiTheme="minorHAnsi" w:cstheme="minorHAnsi"/>
        </w:rPr>
        <w:t xml:space="preserve"> udziału dziecka w </w:t>
      </w:r>
      <w:r w:rsidR="00EC7A87">
        <w:rPr>
          <w:rFonts w:asciiTheme="minorHAnsi" w:hAnsiTheme="minorHAnsi" w:cstheme="minorHAnsi"/>
        </w:rPr>
        <w:t>zabawie z okazji Dnia Dziecka 2023 na pracę plastyczną przedstawiającą wymarzoną Bydgoszcz</w:t>
      </w:r>
      <w:r w:rsidR="00E14C21" w:rsidRPr="006B6BEF">
        <w:rPr>
          <w:rFonts w:asciiTheme="minorHAnsi" w:hAnsiTheme="minorHAnsi" w:cstheme="minorHAnsi"/>
        </w:rPr>
        <w:t>.</w:t>
      </w:r>
      <w:r w:rsidRPr="006B6BEF">
        <w:rPr>
          <w:rFonts w:asciiTheme="minorHAnsi" w:hAnsiTheme="minorHAnsi" w:cstheme="minorHAnsi"/>
        </w:rPr>
        <w:t xml:space="preserve"> </w:t>
      </w:r>
    </w:p>
    <w:p w14:paraId="20F282E1" w14:textId="77777777" w:rsidR="00415990" w:rsidRPr="006B6BEF" w:rsidRDefault="00415990" w:rsidP="006B6BEF">
      <w:pPr>
        <w:pStyle w:val="Bodytext20"/>
        <w:shd w:val="clear" w:color="auto" w:fill="auto"/>
        <w:spacing w:before="0" w:after="289" w:line="220" w:lineRule="exact"/>
        <w:rPr>
          <w:rFonts w:asciiTheme="minorHAnsi" w:hAnsiTheme="minorHAnsi" w:cstheme="minorHAnsi"/>
        </w:rPr>
      </w:pPr>
      <w:r w:rsidRPr="006B6BEF">
        <w:rPr>
          <w:rFonts w:asciiTheme="minorHAnsi" w:hAnsiTheme="minorHAnsi" w:cstheme="minorHAnsi"/>
        </w:rPr>
        <w:t>Jednocześnie przyjmuję do wiadomości</w:t>
      </w:r>
      <w:r w:rsidR="00E14C21" w:rsidRPr="006B6BEF">
        <w:rPr>
          <w:rFonts w:asciiTheme="minorHAnsi" w:hAnsiTheme="minorHAnsi" w:cstheme="minorHAnsi"/>
        </w:rPr>
        <w:t xml:space="preserve">, że: </w:t>
      </w:r>
    </w:p>
    <w:p w14:paraId="1293B8D9" w14:textId="48EB2D98" w:rsidR="00415990" w:rsidRPr="00884718" w:rsidRDefault="00415990" w:rsidP="000E7067">
      <w:pPr>
        <w:pStyle w:val="Bodytext20"/>
        <w:numPr>
          <w:ilvl w:val="0"/>
          <w:numId w:val="7"/>
        </w:numPr>
        <w:shd w:val="clear" w:color="auto" w:fill="auto"/>
        <w:tabs>
          <w:tab w:val="left" w:pos="334"/>
        </w:tabs>
        <w:spacing w:before="0" w:after="259" w:line="220" w:lineRule="exact"/>
        <w:rPr>
          <w:rFonts w:asciiTheme="minorHAnsi" w:hAnsiTheme="minorHAnsi" w:cstheme="minorHAnsi"/>
          <w:b/>
        </w:rPr>
      </w:pPr>
      <w:r w:rsidRPr="006B6BEF">
        <w:rPr>
          <w:rFonts w:asciiTheme="minorHAnsi" w:hAnsiTheme="minorHAnsi" w:cstheme="minorHAnsi"/>
        </w:rPr>
        <w:t>Administratorem Państwa danych osobowych jest</w:t>
      </w:r>
      <w:bookmarkStart w:id="0" w:name="bookmark1"/>
      <w:r w:rsidR="000E7067">
        <w:rPr>
          <w:rFonts w:asciiTheme="minorHAnsi" w:hAnsiTheme="minorHAnsi" w:cstheme="minorHAnsi"/>
        </w:rPr>
        <w:t xml:space="preserve"> </w:t>
      </w:r>
      <w:r w:rsidRPr="00884718">
        <w:rPr>
          <w:rFonts w:asciiTheme="minorHAnsi" w:hAnsiTheme="minorHAnsi" w:cstheme="minorHAnsi"/>
          <w:b/>
        </w:rPr>
        <w:t>Gmina Miasto Bydgoszcz z siedzibą</w:t>
      </w:r>
      <w:r w:rsidR="00B50F2F">
        <w:rPr>
          <w:rFonts w:asciiTheme="minorHAnsi" w:hAnsiTheme="minorHAnsi" w:cstheme="minorHAnsi"/>
          <w:b/>
        </w:rPr>
        <w:br/>
      </w:r>
      <w:r w:rsidRPr="00884718">
        <w:rPr>
          <w:rFonts w:asciiTheme="minorHAnsi" w:hAnsiTheme="minorHAnsi" w:cstheme="minorHAnsi"/>
          <w:b/>
        </w:rPr>
        <w:t>przy ul. Jezuickiej 1, 85-102 Bydgoszcz</w:t>
      </w:r>
      <w:bookmarkEnd w:id="0"/>
    </w:p>
    <w:p w14:paraId="48271EC5" w14:textId="37C56098" w:rsidR="00415990" w:rsidRPr="000E7067" w:rsidRDefault="00415990" w:rsidP="000E7067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236" w:line="264" w:lineRule="exact"/>
        <w:rPr>
          <w:rFonts w:asciiTheme="minorHAnsi" w:hAnsiTheme="minorHAnsi" w:cstheme="minorHAnsi"/>
        </w:rPr>
      </w:pPr>
      <w:r w:rsidRPr="006B6BEF">
        <w:rPr>
          <w:rFonts w:asciiTheme="minorHAnsi" w:hAnsiTheme="minorHAnsi" w:cstheme="minorHAnsi"/>
        </w:rPr>
        <w:t>W sprawach związanych z ochroną swoich danych osobowych możecie się Państwo kontaktować z Inspektorem Ochrony Danych za pomocą e-mail:</w:t>
      </w:r>
      <w:r w:rsidR="000E7067">
        <w:rPr>
          <w:rFonts w:asciiTheme="minorHAnsi" w:hAnsiTheme="minorHAnsi" w:cstheme="minorHAnsi"/>
        </w:rPr>
        <w:t xml:space="preserve"> </w:t>
      </w:r>
      <w:hyperlink r:id="rId5" w:history="1">
        <w:bookmarkStart w:id="1" w:name="bookmark2"/>
        <w:r w:rsidRPr="009F4D0D">
          <w:rPr>
            <w:rStyle w:val="Hipercze"/>
            <w:rFonts w:asciiTheme="minorHAnsi" w:hAnsiTheme="minorHAnsi" w:cstheme="minorHAnsi"/>
            <w:lang w:bidi="en-US"/>
          </w:rPr>
          <w:t>iod@um.bydgoszcz.pl</w:t>
        </w:r>
        <w:bookmarkEnd w:id="1"/>
      </w:hyperlink>
      <w:r w:rsidR="000E7067">
        <w:rPr>
          <w:rFonts w:asciiTheme="minorHAnsi" w:hAnsiTheme="minorHAnsi" w:cstheme="minorHAnsi"/>
        </w:rPr>
        <w:t xml:space="preserve"> </w:t>
      </w:r>
      <w:r w:rsidR="00B50F2F">
        <w:rPr>
          <w:rFonts w:asciiTheme="minorHAnsi" w:hAnsiTheme="minorHAnsi" w:cstheme="minorHAnsi"/>
        </w:rPr>
        <w:br/>
      </w:r>
      <w:r w:rsidRPr="000E7067">
        <w:rPr>
          <w:rFonts w:asciiTheme="minorHAnsi" w:hAnsiTheme="minorHAnsi" w:cstheme="minorHAnsi"/>
        </w:rPr>
        <w:t>lub pisemnie na adres:</w:t>
      </w:r>
      <w:r w:rsidR="000E7067">
        <w:rPr>
          <w:rFonts w:asciiTheme="minorHAnsi" w:hAnsiTheme="minorHAnsi" w:cstheme="minorHAnsi"/>
        </w:rPr>
        <w:t xml:space="preserve"> </w:t>
      </w:r>
      <w:r w:rsidRPr="000E7067">
        <w:rPr>
          <w:rFonts w:asciiTheme="minorHAnsi" w:hAnsiTheme="minorHAnsi" w:cstheme="minorHAnsi"/>
        </w:rPr>
        <w:t xml:space="preserve">Urząd Miasta Bydgoszczy, Inspektor Ochrony Danych, ul. Jezuicka 1, </w:t>
      </w:r>
      <w:r w:rsidR="00B50F2F">
        <w:rPr>
          <w:rFonts w:asciiTheme="minorHAnsi" w:hAnsiTheme="minorHAnsi" w:cstheme="minorHAnsi"/>
        </w:rPr>
        <w:br/>
      </w:r>
      <w:r w:rsidRPr="000E7067">
        <w:rPr>
          <w:rFonts w:asciiTheme="minorHAnsi" w:hAnsiTheme="minorHAnsi" w:cstheme="minorHAnsi"/>
        </w:rPr>
        <w:t>85-102 Bydgoszcz</w:t>
      </w:r>
    </w:p>
    <w:p w14:paraId="1FD43F6A" w14:textId="77777777" w:rsidR="00415990" w:rsidRPr="006B6BEF" w:rsidRDefault="00415990" w:rsidP="006B6BEF">
      <w:pPr>
        <w:pStyle w:val="Bodytext20"/>
        <w:numPr>
          <w:ilvl w:val="0"/>
          <w:numId w:val="7"/>
        </w:numPr>
        <w:shd w:val="clear" w:color="auto" w:fill="auto"/>
        <w:tabs>
          <w:tab w:val="left" w:pos="344"/>
        </w:tabs>
        <w:spacing w:before="0" w:after="10" w:line="220" w:lineRule="exact"/>
        <w:rPr>
          <w:rFonts w:asciiTheme="minorHAnsi" w:hAnsiTheme="minorHAnsi" w:cstheme="minorHAnsi"/>
        </w:rPr>
      </w:pPr>
      <w:r w:rsidRPr="006B6BEF">
        <w:rPr>
          <w:rFonts w:asciiTheme="minorHAnsi" w:hAnsiTheme="minorHAnsi" w:cstheme="minorHAnsi"/>
        </w:rPr>
        <w:t>Państwa dane osobowe są przetwarzane na podstawie wyrażonej zgody.</w:t>
      </w:r>
    </w:p>
    <w:p w14:paraId="2C9182CD" w14:textId="63FEDA79" w:rsidR="00884718" w:rsidRPr="00B50F2F" w:rsidRDefault="00415990" w:rsidP="00884718">
      <w:pPr>
        <w:pStyle w:val="Bodytext20"/>
        <w:numPr>
          <w:ilvl w:val="0"/>
          <w:numId w:val="7"/>
        </w:numPr>
        <w:shd w:val="clear" w:color="auto" w:fill="auto"/>
        <w:tabs>
          <w:tab w:val="left" w:pos="305"/>
        </w:tabs>
        <w:spacing w:before="0" w:after="180" w:line="269" w:lineRule="exact"/>
        <w:rPr>
          <w:rFonts w:asciiTheme="minorHAnsi" w:hAnsiTheme="minorHAnsi" w:cstheme="minorHAnsi"/>
        </w:rPr>
      </w:pPr>
      <w:bookmarkStart w:id="2" w:name="_Hlk96076446"/>
      <w:r w:rsidRPr="006B6BEF">
        <w:rPr>
          <w:rFonts w:asciiTheme="minorHAnsi" w:hAnsiTheme="minorHAnsi" w:cstheme="minorHAnsi"/>
        </w:rPr>
        <w:t xml:space="preserve">W </w:t>
      </w:r>
      <w:bookmarkEnd w:id="2"/>
      <w:r w:rsidR="00E14C21" w:rsidRPr="006B6BEF">
        <w:rPr>
          <w:rFonts w:asciiTheme="minorHAnsi" w:hAnsiTheme="minorHAnsi" w:cstheme="minorHAnsi"/>
        </w:rPr>
        <w:t xml:space="preserve">wyboru pracy dziecka, zostanie ona upubliczniona w mediach </w:t>
      </w:r>
      <w:r w:rsidR="00E14C21" w:rsidRPr="00B50F2F">
        <w:rPr>
          <w:rFonts w:asciiTheme="minorHAnsi" w:hAnsiTheme="minorHAnsi" w:cstheme="minorHAnsi"/>
        </w:rPr>
        <w:t>(takich jak</w:t>
      </w:r>
      <w:r w:rsidR="00324945" w:rsidRPr="00B50F2F">
        <w:rPr>
          <w:rFonts w:asciiTheme="minorHAnsi" w:hAnsiTheme="minorHAnsi" w:cstheme="minorHAnsi"/>
        </w:rPr>
        <w:t xml:space="preserve"> np. </w:t>
      </w:r>
      <w:proofErr w:type="spellStart"/>
      <w:r w:rsidR="00324945" w:rsidRPr="00B50F2F">
        <w:rPr>
          <w:rFonts w:asciiTheme="minorHAnsi" w:hAnsiTheme="minorHAnsi" w:cstheme="minorHAnsi"/>
        </w:rPr>
        <w:t>facebook</w:t>
      </w:r>
      <w:proofErr w:type="spellEnd"/>
      <w:r w:rsidR="00324945" w:rsidRPr="00B50F2F">
        <w:rPr>
          <w:rFonts w:asciiTheme="minorHAnsi" w:hAnsiTheme="minorHAnsi" w:cstheme="minorHAnsi"/>
        </w:rPr>
        <w:t xml:space="preserve">, strona </w:t>
      </w:r>
      <w:r w:rsidR="00B50F2F">
        <w:rPr>
          <w:rFonts w:asciiTheme="minorHAnsi" w:hAnsiTheme="minorHAnsi" w:cstheme="minorHAnsi"/>
        </w:rPr>
        <w:t xml:space="preserve">internetowa </w:t>
      </w:r>
      <w:r w:rsidR="00324945" w:rsidRPr="00B50F2F">
        <w:rPr>
          <w:rFonts w:asciiTheme="minorHAnsi" w:hAnsiTheme="minorHAnsi" w:cstheme="minorHAnsi"/>
        </w:rPr>
        <w:t>UMB</w:t>
      </w:r>
      <w:r w:rsidR="00B50F2F">
        <w:rPr>
          <w:rFonts w:asciiTheme="minorHAnsi" w:hAnsiTheme="minorHAnsi" w:cstheme="minorHAnsi"/>
        </w:rPr>
        <w:t>, lokalne gazety</w:t>
      </w:r>
      <w:r w:rsidR="00E14C21" w:rsidRPr="00B50F2F">
        <w:rPr>
          <w:rFonts w:asciiTheme="minorHAnsi" w:hAnsiTheme="minorHAnsi" w:cstheme="minorHAnsi"/>
        </w:rPr>
        <w:t>) wraz z imieniem i nazwiskiem dziecka, wiekiem</w:t>
      </w:r>
      <w:r w:rsidR="009F4D0D">
        <w:rPr>
          <w:rFonts w:asciiTheme="minorHAnsi" w:hAnsiTheme="minorHAnsi" w:cstheme="minorHAnsi"/>
        </w:rPr>
        <w:t>, wizerunkiem</w:t>
      </w:r>
      <w:r w:rsidR="00E14C21" w:rsidRPr="00B50F2F">
        <w:rPr>
          <w:rFonts w:asciiTheme="minorHAnsi" w:hAnsiTheme="minorHAnsi" w:cstheme="minorHAnsi"/>
        </w:rPr>
        <w:t xml:space="preserve"> oraz nazwą </w:t>
      </w:r>
      <w:r w:rsidR="00EC7A87">
        <w:rPr>
          <w:rFonts w:asciiTheme="minorHAnsi" w:hAnsiTheme="minorHAnsi" w:cstheme="minorHAnsi"/>
        </w:rPr>
        <w:t>szkoły</w:t>
      </w:r>
      <w:r w:rsidR="00E14C21" w:rsidRPr="00B50F2F">
        <w:rPr>
          <w:rFonts w:asciiTheme="minorHAnsi" w:hAnsiTheme="minorHAnsi" w:cstheme="minorHAnsi"/>
        </w:rPr>
        <w:t>.</w:t>
      </w:r>
    </w:p>
    <w:p w14:paraId="6553BC46" w14:textId="77777777" w:rsidR="00415990" w:rsidRPr="00884718" w:rsidRDefault="00415990" w:rsidP="00884718">
      <w:pPr>
        <w:pStyle w:val="Bodytext20"/>
        <w:numPr>
          <w:ilvl w:val="0"/>
          <w:numId w:val="7"/>
        </w:numPr>
        <w:shd w:val="clear" w:color="auto" w:fill="auto"/>
        <w:tabs>
          <w:tab w:val="left" w:pos="305"/>
        </w:tabs>
        <w:spacing w:before="0" w:after="180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t>Niewyrażenie zgody będzie skutkowało brakiem możliwości udziału w konkursie.</w:t>
      </w:r>
    </w:p>
    <w:p w14:paraId="586AC669" w14:textId="77777777" w:rsidR="00415990" w:rsidRPr="006B6BEF" w:rsidRDefault="00415990" w:rsidP="006B6BEF">
      <w:pPr>
        <w:pStyle w:val="Bodytext2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269" w:lineRule="exact"/>
        <w:rPr>
          <w:rFonts w:asciiTheme="minorHAnsi" w:hAnsiTheme="minorHAnsi" w:cstheme="minorHAnsi"/>
        </w:rPr>
      </w:pPr>
      <w:r w:rsidRPr="006B6BEF">
        <w:rPr>
          <w:rFonts w:asciiTheme="minorHAnsi" w:hAnsiTheme="minorHAnsi" w:cstheme="minorHAnsi"/>
        </w:rPr>
        <w:t>Do Państwa danych os</w:t>
      </w:r>
      <w:r w:rsidR="00E14C21" w:rsidRPr="006B6BEF">
        <w:rPr>
          <w:rFonts w:asciiTheme="minorHAnsi" w:hAnsiTheme="minorHAnsi" w:cstheme="minorHAnsi"/>
        </w:rPr>
        <w:t>obowych mogą mieć dostęp,</w:t>
      </w:r>
      <w:r w:rsidRPr="006B6BEF">
        <w:rPr>
          <w:rFonts w:asciiTheme="minorHAnsi" w:hAnsiTheme="minorHAnsi" w:cstheme="minorHAnsi"/>
        </w:rPr>
        <w:t xml:space="preserve"> na podstawie zawartych umów powierzenia przetwarzania, podmioty zewnętrzne realizujące usługi na rzecz Urzędu Miasta Bydgoszczy, w szczególności firmy informatyczne świadczące usługi utrzymania i rozwoju systemów informatycznych.</w:t>
      </w:r>
    </w:p>
    <w:p w14:paraId="134A8316" w14:textId="51DE3287" w:rsidR="00415990" w:rsidRPr="006B6BEF" w:rsidRDefault="00415990" w:rsidP="006B6BEF">
      <w:pPr>
        <w:pStyle w:val="Bodytext2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0" w:line="274" w:lineRule="exact"/>
        <w:rPr>
          <w:rFonts w:asciiTheme="minorHAnsi" w:hAnsiTheme="minorHAnsi" w:cstheme="minorHAnsi"/>
        </w:rPr>
      </w:pPr>
      <w:r w:rsidRPr="006B6BEF">
        <w:rPr>
          <w:rFonts w:asciiTheme="minorHAnsi" w:hAnsiTheme="minorHAnsi" w:cstheme="minorHAnsi"/>
        </w:rPr>
        <w:t xml:space="preserve">Państwa dane osobowe przetwarzane będą przez czas niezbędny do wyłonienia prac, jednak nie dłużej niż do dnia </w:t>
      </w:r>
      <w:r w:rsidR="00EC7A87">
        <w:rPr>
          <w:rFonts w:asciiTheme="minorHAnsi" w:hAnsiTheme="minorHAnsi" w:cstheme="minorHAnsi"/>
        </w:rPr>
        <w:t>2.06</w:t>
      </w:r>
      <w:bookmarkStart w:id="3" w:name="_GoBack"/>
      <w:bookmarkEnd w:id="3"/>
      <w:r w:rsidRPr="006B6BEF">
        <w:rPr>
          <w:rFonts w:asciiTheme="minorHAnsi" w:hAnsiTheme="minorHAnsi" w:cstheme="minorHAnsi"/>
        </w:rPr>
        <w:t>.202</w:t>
      </w:r>
      <w:r w:rsidR="009F4D0D">
        <w:rPr>
          <w:rFonts w:asciiTheme="minorHAnsi" w:hAnsiTheme="minorHAnsi" w:cstheme="minorHAnsi"/>
        </w:rPr>
        <w:t>3</w:t>
      </w:r>
      <w:r w:rsidRPr="006B6BEF">
        <w:rPr>
          <w:rFonts w:asciiTheme="minorHAnsi" w:hAnsiTheme="minorHAnsi" w:cstheme="minorHAnsi"/>
        </w:rPr>
        <w:t xml:space="preserve"> r.</w:t>
      </w:r>
    </w:p>
    <w:p w14:paraId="2C93ADC6" w14:textId="77777777" w:rsidR="00415990" w:rsidRPr="006B6BEF" w:rsidRDefault="00415990" w:rsidP="006B6BEF">
      <w:pPr>
        <w:pStyle w:val="Bodytext20"/>
        <w:numPr>
          <w:ilvl w:val="0"/>
          <w:numId w:val="7"/>
        </w:numPr>
        <w:shd w:val="clear" w:color="auto" w:fill="auto"/>
        <w:tabs>
          <w:tab w:val="left" w:pos="349"/>
        </w:tabs>
        <w:spacing w:before="0" w:after="269" w:line="220" w:lineRule="exact"/>
        <w:rPr>
          <w:rFonts w:asciiTheme="minorHAnsi" w:hAnsiTheme="minorHAnsi" w:cstheme="minorHAnsi"/>
        </w:rPr>
      </w:pPr>
      <w:r w:rsidRPr="006B6BEF">
        <w:rPr>
          <w:rFonts w:asciiTheme="minorHAnsi" w:hAnsiTheme="minorHAnsi" w:cstheme="minorHAnsi"/>
        </w:rPr>
        <w:t>W związku z przetwarzaniem Państwa danych osobowych jesteście Państwo uprawnieni do:</w:t>
      </w:r>
    </w:p>
    <w:p w14:paraId="387E430C" w14:textId="77777777" w:rsidR="000E7067" w:rsidRDefault="000E7067" w:rsidP="000E7067">
      <w:pPr>
        <w:pStyle w:val="Akapitzlist"/>
        <w:numPr>
          <w:ilvl w:val="1"/>
          <w:numId w:val="7"/>
        </w:numPr>
        <w:jc w:val="both"/>
      </w:pPr>
      <w:r>
        <w:t>Dostępu do swoich danych osobowych.</w:t>
      </w:r>
    </w:p>
    <w:p w14:paraId="5EDEED16" w14:textId="77777777" w:rsidR="000E7067" w:rsidRDefault="000E7067" w:rsidP="000E7067">
      <w:pPr>
        <w:pStyle w:val="Akapitzlist"/>
        <w:numPr>
          <w:ilvl w:val="1"/>
          <w:numId w:val="7"/>
        </w:numPr>
        <w:jc w:val="both"/>
      </w:pPr>
      <w:r>
        <w:t>Poprawiania swoich danych osobowych.</w:t>
      </w:r>
    </w:p>
    <w:p w14:paraId="293A5B02" w14:textId="69FACF55" w:rsidR="000E7067" w:rsidRDefault="000E7067" w:rsidP="000E7067">
      <w:pPr>
        <w:pStyle w:val="Akapitzlist"/>
        <w:numPr>
          <w:ilvl w:val="1"/>
          <w:numId w:val="7"/>
        </w:numPr>
        <w:jc w:val="both"/>
      </w:pPr>
      <w:r>
        <w:t>C</w:t>
      </w:r>
      <w:r w:rsidRPr="008E268F">
        <w:t>ofnięcia zgody w dowolnym momencie bez wpływu na zgodność z prawem przetwarzania, którego dokonano na podst</w:t>
      </w:r>
      <w:r>
        <w:t xml:space="preserve">awie zgody przed jej cofnięciem. W celu zgłoszenia wycofania </w:t>
      </w:r>
      <w:r>
        <w:lastRenderedPageBreak/>
        <w:t xml:space="preserve">zgody należy </w:t>
      </w:r>
      <w:r w:rsidR="00B50F2F">
        <w:t>zgłosić ten fakt do Biura Komunikacji Społecznej Urzędu Miasta Bydgoszczy, tel. (52) 5858908 lub (52) 5808218</w:t>
      </w:r>
      <w:r>
        <w:t>.</w:t>
      </w:r>
    </w:p>
    <w:p w14:paraId="3EC2126D" w14:textId="77777777" w:rsidR="000E7067" w:rsidRDefault="000E7067" w:rsidP="000E7067">
      <w:pPr>
        <w:pStyle w:val="Akapitzlist"/>
        <w:numPr>
          <w:ilvl w:val="1"/>
          <w:numId w:val="7"/>
        </w:numPr>
        <w:jc w:val="both"/>
      </w:pPr>
      <w:r>
        <w:t>Wniesienia żądania usunięcia danych w przypadku cofnięcia zgody na ich przetwarzanie.</w:t>
      </w:r>
    </w:p>
    <w:p w14:paraId="3649AA01" w14:textId="77777777" w:rsidR="000E7067" w:rsidRDefault="000E7067" w:rsidP="000E7067">
      <w:pPr>
        <w:pStyle w:val="Akapitzlist"/>
        <w:numPr>
          <w:ilvl w:val="1"/>
          <w:numId w:val="7"/>
        </w:numPr>
        <w:jc w:val="both"/>
      </w:pPr>
      <w:r>
        <w:t>Wniesienia żądania ograniczenia przetwarzania danych wyłącznie do ich przechowywania  w przypadku:</w:t>
      </w:r>
    </w:p>
    <w:p w14:paraId="430BAA00" w14:textId="77777777" w:rsidR="000E7067" w:rsidRDefault="000E7067" w:rsidP="000E7067">
      <w:pPr>
        <w:pStyle w:val="Akapitzlist"/>
        <w:numPr>
          <w:ilvl w:val="2"/>
          <w:numId w:val="7"/>
        </w:numPr>
        <w:jc w:val="both"/>
      </w:pPr>
      <w:r>
        <w:t>zakwestionowania prawidłowości danych lub podstawy prawnej ich przetwarzania,</w:t>
      </w:r>
    </w:p>
    <w:p w14:paraId="3185A056" w14:textId="77777777" w:rsidR="000E7067" w:rsidRDefault="000E7067" w:rsidP="000E7067">
      <w:pPr>
        <w:pStyle w:val="Akapitzlist"/>
        <w:numPr>
          <w:ilvl w:val="2"/>
          <w:numId w:val="7"/>
        </w:numPr>
        <w:jc w:val="both"/>
      </w:pPr>
      <w:r>
        <w:t xml:space="preserve">potrzeby zapobieżenia usunięcia Państwa danych, pomimo wygaśnięcia prawnego tytułu do ich przetwarzania przez Urząd, w celu umożliwienia Państwu </w:t>
      </w:r>
      <w:r w:rsidRPr="005B5FC7">
        <w:t>ustalenia, dochodzenia lub obrony roszczeń</w:t>
      </w:r>
      <w:r>
        <w:t>,</w:t>
      </w:r>
    </w:p>
    <w:p w14:paraId="6E64D104" w14:textId="08B1ED84" w:rsidR="000E7067" w:rsidRDefault="000E7067" w:rsidP="000E7067">
      <w:pPr>
        <w:pStyle w:val="Akapitzlist"/>
        <w:numPr>
          <w:ilvl w:val="1"/>
          <w:numId w:val="7"/>
        </w:numPr>
        <w:jc w:val="both"/>
      </w:pPr>
      <w:r>
        <w:t>Do otrzymania</w:t>
      </w:r>
      <w:r w:rsidRPr="008C6BBE">
        <w:t xml:space="preserve"> w ustrukturyzowanym, powszechnie używanym formacie nadającym</w:t>
      </w:r>
      <w:r>
        <w:t xml:space="preserve"> się do odczytu maszynowego danych osobowych</w:t>
      </w:r>
      <w:r w:rsidRPr="008C6BBE">
        <w:t xml:space="preserve">, które </w:t>
      </w:r>
      <w:r>
        <w:t>zostały dostarczone administratorowi, oraz przesłania</w:t>
      </w:r>
      <w:r w:rsidRPr="008C6BBE">
        <w:t xml:space="preserve"> </w:t>
      </w:r>
      <w:r>
        <w:t>ich</w:t>
      </w:r>
      <w:r w:rsidRPr="008C6BBE">
        <w:t xml:space="preserve"> innemu admin</w:t>
      </w:r>
      <w:r>
        <w:t xml:space="preserve">istratorowi (wyłącznie </w:t>
      </w:r>
      <w:r w:rsidR="00290745">
        <w:br/>
      </w:r>
      <w:r>
        <w:t>w przypadku przetwarzania danych z użyciem systemów informatycznych).</w:t>
      </w:r>
    </w:p>
    <w:p w14:paraId="2CB37520" w14:textId="77777777" w:rsidR="000E7067" w:rsidRDefault="000E7067" w:rsidP="000E7067">
      <w:pPr>
        <w:pStyle w:val="Akapitzlist"/>
        <w:numPr>
          <w:ilvl w:val="1"/>
          <w:numId w:val="7"/>
        </w:numPr>
        <w:jc w:val="both"/>
      </w:pPr>
      <w:r>
        <w:t>Wniesienia skargi do organu nadzorczego – Prezesa Urzędu Ochrony Danych Osobowych.</w:t>
      </w:r>
    </w:p>
    <w:p w14:paraId="7BA10B09" w14:textId="77777777" w:rsidR="00884718" w:rsidRDefault="00415990" w:rsidP="008F79AF">
      <w:pPr>
        <w:pStyle w:val="Bodytext20"/>
        <w:numPr>
          <w:ilvl w:val="0"/>
          <w:numId w:val="7"/>
        </w:numPr>
        <w:shd w:val="clear" w:color="auto" w:fill="auto"/>
        <w:tabs>
          <w:tab w:val="left" w:pos="450"/>
        </w:tabs>
        <w:spacing w:before="0" w:after="519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t xml:space="preserve">Państwa dane osobowe nie są przetwarzane w sposób zautomatyzowany </w:t>
      </w:r>
      <w:r w:rsidR="00884718" w:rsidRPr="00884718">
        <w:rPr>
          <w:rFonts w:asciiTheme="minorHAnsi" w:hAnsiTheme="minorHAnsi" w:cstheme="minorHAnsi"/>
        </w:rPr>
        <w:t>oraz nie podlegają profilowaniu.</w:t>
      </w:r>
    </w:p>
    <w:p w14:paraId="6C31643C" w14:textId="77777777" w:rsidR="00884718" w:rsidRDefault="00884718" w:rsidP="00884718">
      <w:pPr>
        <w:pStyle w:val="Bodytext20"/>
        <w:shd w:val="clear" w:color="auto" w:fill="auto"/>
        <w:tabs>
          <w:tab w:val="left" w:pos="450"/>
        </w:tabs>
        <w:spacing w:before="0" w:after="519" w:line="269" w:lineRule="exact"/>
        <w:rPr>
          <w:rFonts w:asciiTheme="minorHAnsi" w:hAnsiTheme="minorHAnsi" w:cstheme="minorHAnsi"/>
        </w:rPr>
      </w:pPr>
    </w:p>
    <w:p w14:paraId="3DDF3753" w14:textId="77777777" w:rsidR="00415990" w:rsidRPr="00884718" w:rsidRDefault="00415990" w:rsidP="00884718">
      <w:pPr>
        <w:pStyle w:val="Bodytext20"/>
        <w:shd w:val="clear" w:color="auto" w:fill="auto"/>
        <w:tabs>
          <w:tab w:val="left" w:pos="450"/>
        </w:tabs>
        <w:spacing w:before="0" w:after="519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t xml:space="preserve">imię i nazwisko rodzica/prawnego opiekuna: </w:t>
      </w:r>
    </w:p>
    <w:p w14:paraId="375A49CA" w14:textId="77777777" w:rsidR="00415990" w:rsidRPr="00884718" w:rsidRDefault="00415990" w:rsidP="00415990">
      <w:pPr>
        <w:pStyle w:val="Bodytext20"/>
        <w:tabs>
          <w:tab w:val="left" w:pos="300"/>
        </w:tabs>
        <w:spacing w:after="519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t>……………………………………………………………………</w:t>
      </w:r>
    </w:p>
    <w:p w14:paraId="1DCD8DAC" w14:textId="407295A4" w:rsidR="00415990" w:rsidRPr="00884718" w:rsidRDefault="00415990" w:rsidP="00415990">
      <w:pPr>
        <w:pStyle w:val="Bodytext20"/>
        <w:tabs>
          <w:tab w:val="left" w:pos="300"/>
        </w:tabs>
        <w:spacing w:after="519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t>imi</w:t>
      </w:r>
      <w:r w:rsidR="00F47E6B">
        <w:rPr>
          <w:rFonts w:asciiTheme="minorHAnsi" w:hAnsiTheme="minorHAnsi" w:cstheme="minorHAnsi"/>
        </w:rPr>
        <w:t>ę</w:t>
      </w:r>
      <w:r w:rsidRPr="00884718">
        <w:rPr>
          <w:rFonts w:asciiTheme="minorHAnsi" w:hAnsiTheme="minorHAnsi" w:cstheme="minorHAnsi"/>
        </w:rPr>
        <w:t xml:space="preserve"> i nazwisk</w:t>
      </w:r>
      <w:r w:rsidR="00F47E6B">
        <w:rPr>
          <w:rFonts w:asciiTheme="minorHAnsi" w:hAnsiTheme="minorHAnsi" w:cstheme="minorHAnsi"/>
        </w:rPr>
        <w:t>o dziecka</w:t>
      </w:r>
      <w:r w:rsidRPr="00884718">
        <w:rPr>
          <w:rFonts w:asciiTheme="minorHAnsi" w:hAnsiTheme="minorHAnsi" w:cstheme="minorHAnsi"/>
        </w:rPr>
        <w:t>, któr</w:t>
      </w:r>
      <w:r w:rsidR="00F47E6B">
        <w:rPr>
          <w:rFonts w:asciiTheme="minorHAnsi" w:hAnsiTheme="minorHAnsi" w:cstheme="minorHAnsi"/>
        </w:rPr>
        <w:t>ego</w:t>
      </w:r>
      <w:r w:rsidRPr="00884718">
        <w:rPr>
          <w:rFonts w:asciiTheme="minorHAnsi" w:hAnsiTheme="minorHAnsi" w:cstheme="minorHAnsi"/>
        </w:rPr>
        <w:t xml:space="preserve"> dotyczy zgoda: </w:t>
      </w:r>
    </w:p>
    <w:p w14:paraId="39BEABAE" w14:textId="77777777" w:rsidR="00415990" w:rsidRPr="00884718" w:rsidRDefault="00415990" w:rsidP="00415990">
      <w:pPr>
        <w:pStyle w:val="Bodytext20"/>
        <w:tabs>
          <w:tab w:val="left" w:pos="300"/>
        </w:tabs>
        <w:spacing w:after="519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t>……………………………………………………………………</w:t>
      </w:r>
    </w:p>
    <w:p w14:paraId="62CD162A" w14:textId="77777777" w:rsidR="00415990" w:rsidRPr="00884718" w:rsidRDefault="00415990" w:rsidP="00415990">
      <w:pPr>
        <w:pStyle w:val="Bodytext20"/>
        <w:tabs>
          <w:tab w:val="left" w:pos="300"/>
        </w:tabs>
        <w:spacing w:after="519" w:line="269" w:lineRule="exact"/>
        <w:rPr>
          <w:rFonts w:asciiTheme="minorHAnsi" w:hAnsiTheme="minorHAnsi" w:cstheme="minorHAnsi"/>
        </w:rPr>
      </w:pPr>
    </w:p>
    <w:p w14:paraId="70D82EEF" w14:textId="77777777" w:rsidR="00415990" w:rsidRPr="00884718" w:rsidRDefault="00415990" w:rsidP="00415990">
      <w:pPr>
        <w:pStyle w:val="Bodytext20"/>
        <w:tabs>
          <w:tab w:val="left" w:pos="300"/>
        </w:tabs>
        <w:spacing w:after="519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t xml:space="preserve">podpis rodzica/prawnego opiekuna: </w:t>
      </w:r>
    </w:p>
    <w:p w14:paraId="308D7352" w14:textId="77777777" w:rsidR="00415990" w:rsidRPr="00884718" w:rsidRDefault="00415990" w:rsidP="00415990">
      <w:pPr>
        <w:pStyle w:val="Bodytext20"/>
        <w:tabs>
          <w:tab w:val="left" w:pos="300"/>
        </w:tabs>
        <w:spacing w:after="519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lastRenderedPageBreak/>
        <w:t>……………………………………………………………………</w:t>
      </w:r>
    </w:p>
    <w:p w14:paraId="3D8DEB3A" w14:textId="77777777" w:rsidR="00415990" w:rsidRPr="00884718" w:rsidRDefault="00415990" w:rsidP="00415990">
      <w:pPr>
        <w:pStyle w:val="Bodytext20"/>
        <w:shd w:val="clear" w:color="auto" w:fill="auto"/>
        <w:tabs>
          <w:tab w:val="left" w:pos="300"/>
        </w:tabs>
        <w:spacing w:before="0" w:after="519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t>miejscowość i data:</w:t>
      </w:r>
    </w:p>
    <w:p w14:paraId="0885F321" w14:textId="77777777" w:rsidR="00415990" w:rsidRPr="00884718" w:rsidRDefault="00415990" w:rsidP="00415990">
      <w:pPr>
        <w:pStyle w:val="Bodytext20"/>
        <w:tabs>
          <w:tab w:val="left" w:pos="300"/>
        </w:tabs>
        <w:spacing w:after="519" w:line="269" w:lineRule="exact"/>
        <w:rPr>
          <w:rFonts w:asciiTheme="minorHAnsi" w:hAnsiTheme="minorHAnsi" w:cstheme="minorHAnsi"/>
        </w:rPr>
      </w:pPr>
      <w:r w:rsidRPr="00884718">
        <w:rPr>
          <w:rFonts w:asciiTheme="minorHAnsi" w:hAnsiTheme="minorHAnsi" w:cstheme="minorHAnsi"/>
        </w:rPr>
        <w:t>……………………………………………………………………</w:t>
      </w:r>
    </w:p>
    <w:p w14:paraId="15CCF16A" w14:textId="77777777" w:rsidR="00415990" w:rsidRDefault="00415990" w:rsidP="00415990">
      <w:pPr>
        <w:pStyle w:val="Bodytext20"/>
        <w:shd w:val="clear" w:color="auto" w:fill="auto"/>
        <w:tabs>
          <w:tab w:val="left" w:pos="300"/>
        </w:tabs>
        <w:spacing w:before="0" w:after="519" w:line="269" w:lineRule="exact"/>
      </w:pPr>
    </w:p>
    <w:p w14:paraId="72561A5D" w14:textId="77777777" w:rsidR="00415990" w:rsidRDefault="00415990" w:rsidP="00CA31C4">
      <w:pPr>
        <w:jc w:val="both"/>
      </w:pPr>
    </w:p>
    <w:sectPr w:rsidR="00415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0511"/>
    <w:multiLevelType w:val="hybridMultilevel"/>
    <w:tmpl w:val="A6F24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4913"/>
    <w:multiLevelType w:val="multilevel"/>
    <w:tmpl w:val="644E5FA8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D35671"/>
    <w:multiLevelType w:val="multilevel"/>
    <w:tmpl w:val="FEA49A4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046133"/>
    <w:multiLevelType w:val="multilevel"/>
    <w:tmpl w:val="4A0C184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A71D4"/>
    <w:multiLevelType w:val="hybridMultilevel"/>
    <w:tmpl w:val="C4849F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A2A2D"/>
    <w:multiLevelType w:val="hybridMultilevel"/>
    <w:tmpl w:val="7D1ADE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2F"/>
    <w:rsid w:val="000E7067"/>
    <w:rsid w:val="001E2020"/>
    <w:rsid w:val="00290745"/>
    <w:rsid w:val="00324945"/>
    <w:rsid w:val="00361E14"/>
    <w:rsid w:val="003D687C"/>
    <w:rsid w:val="00415990"/>
    <w:rsid w:val="006B5EB6"/>
    <w:rsid w:val="006B6BEF"/>
    <w:rsid w:val="007C37A6"/>
    <w:rsid w:val="00884718"/>
    <w:rsid w:val="009F4D0D"/>
    <w:rsid w:val="00B50F2F"/>
    <w:rsid w:val="00C27A3F"/>
    <w:rsid w:val="00CA31C4"/>
    <w:rsid w:val="00DD7E47"/>
    <w:rsid w:val="00E14C21"/>
    <w:rsid w:val="00E23E2F"/>
    <w:rsid w:val="00EC7A87"/>
    <w:rsid w:val="00F34BB9"/>
    <w:rsid w:val="00F4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7F62"/>
  <w15:chartTrackingRefBased/>
  <w15:docId w15:val="{A4DFC0F1-E25B-4024-ACC3-7C713EFA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31C4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rsid w:val="00415990"/>
    <w:rPr>
      <w:color w:val="0066CC"/>
      <w:u w:val="single"/>
    </w:rPr>
  </w:style>
  <w:style w:type="character" w:customStyle="1" w:styleId="Heading1">
    <w:name w:val="Heading #1_"/>
    <w:basedOn w:val="Domylnaczcionkaakapitu"/>
    <w:rsid w:val="0041599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0">
    <w:name w:val="Heading #1"/>
    <w:basedOn w:val="Heading1"/>
    <w:rsid w:val="0041599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pl-PL" w:eastAsia="pl-PL" w:bidi="pl-PL"/>
    </w:rPr>
  </w:style>
  <w:style w:type="character" w:customStyle="1" w:styleId="Bodytext2">
    <w:name w:val="Body text (2)_"/>
    <w:basedOn w:val="Domylnaczcionkaakapitu"/>
    <w:link w:val="Bodytext20"/>
    <w:rsid w:val="00415990"/>
    <w:rPr>
      <w:rFonts w:ascii="Calibri" w:eastAsia="Calibri" w:hAnsi="Calibri" w:cs="Calibri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41599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rsid w:val="00415990"/>
    <w:rPr>
      <w:rFonts w:ascii="Calibri" w:eastAsia="Calibri" w:hAnsi="Calibri" w:cs="Calibri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415990"/>
    <w:pPr>
      <w:widowControl w:val="0"/>
      <w:shd w:val="clear" w:color="auto" w:fill="FFFFFF"/>
      <w:spacing w:before="120" w:after="360" w:line="0" w:lineRule="atLeast"/>
      <w:jc w:val="both"/>
    </w:pPr>
    <w:rPr>
      <w:rFonts w:ascii="Calibri" w:eastAsia="Calibri" w:hAnsi="Calibri" w:cs="Calibri"/>
    </w:rPr>
  </w:style>
  <w:style w:type="paragraph" w:customStyle="1" w:styleId="Heading20">
    <w:name w:val="Heading #2"/>
    <w:basedOn w:val="Normalny"/>
    <w:link w:val="Heading2"/>
    <w:rsid w:val="00415990"/>
    <w:pPr>
      <w:widowControl w:val="0"/>
      <w:shd w:val="clear" w:color="auto" w:fill="FFFFFF"/>
      <w:spacing w:before="360" w:after="0" w:line="264" w:lineRule="exac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Bodytext30">
    <w:name w:val="Body text (3)"/>
    <w:basedOn w:val="Normalny"/>
    <w:link w:val="Bodytext3"/>
    <w:rsid w:val="00415990"/>
    <w:pPr>
      <w:widowControl w:val="0"/>
      <w:shd w:val="clear" w:color="auto" w:fill="FFFFFF"/>
      <w:spacing w:after="240" w:line="269" w:lineRule="exact"/>
      <w:jc w:val="both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Bodak</dc:creator>
  <cp:keywords/>
  <dc:description/>
  <cp:lastModifiedBy>Anna Strzelczyk-Frydrych</cp:lastModifiedBy>
  <cp:revision>2</cp:revision>
  <dcterms:created xsi:type="dcterms:W3CDTF">2023-05-16T13:14:00Z</dcterms:created>
  <dcterms:modified xsi:type="dcterms:W3CDTF">2023-05-16T13:14:00Z</dcterms:modified>
</cp:coreProperties>
</file>