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10" w:rsidRPr="00923112" w:rsidRDefault="000A5E10" w:rsidP="00266E8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23112">
        <w:rPr>
          <w:rFonts w:ascii="Times New Roman" w:hAnsi="Times New Roman"/>
          <w:b/>
          <w:sz w:val="28"/>
          <w:szCs w:val="28"/>
        </w:rPr>
        <w:t>Zasady rekrutacji do</w:t>
      </w:r>
      <w:r w:rsidR="00575E9D">
        <w:rPr>
          <w:rFonts w:ascii="Times New Roman" w:hAnsi="Times New Roman"/>
          <w:b/>
          <w:sz w:val="28"/>
          <w:szCs w:val="28"/>
        </w:rPr>
        <w:t xml:space="preserve"> przedszkoli i oddziałów przedszkolnych </w:t>
      </w:r>
      <w:r w:rsidR="002D4B5A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575E9D">
        <w:rPr>
          <w:rFonts w:ascii="Times New Roman" w:hAnsi="Times New Roman"/>
          <w:b/>
          <w:sz w:val="28"/>
          <w:szCs w:val="28"/>
        </w:rPr>
        <w:t>w</w:t>
      </w:r>
      <w:r w:rsidRPr="00923112">
        <w:rPr>
          <w:rFonts w:ascii="Times New Roman" w:hAnsi="Times New Roman"/>
          <w:b/>
          <w:sz w:val="28"/>
          <w:szCs w:val="28"/>
        </w:rPr>
        <w:t xml:space="preserve"> </w:t>
      </w:r>
      <w:r w:rsidR="00EF1339" w:rsidRPr="00923112">
        <w:rPr>
          <w:rFonts w:ascii="Times New Roman" w:hAnsi="Times New Roman"/>
          <w:b/>
          <w:sz w:val="28"/>
          <w:szCs w:val="28"/>
        </w:rPr>
        <w:t>s</w:t>
      </w:r>
      <w:r w:rsidRPr="00923112">
        <w:rPr>
          <w:rFonts w:ascii="Times New Roman" w:hAnsi="Times New Roman"/>
          <w:b/>
          <w:sz w:val="28"/>
          <w:szCs w:val="28"/>
        </w:rPr>
        <w:t>zk</w:t>
      </w:r>
      <w:r w:rsidR="00575E9D">
        <w:rPr>
          <w:rFonts w:ascii="Times New Roman" w:hAnsi="Times New Roman"/>
          <w:b/>
          <w:sz w:val="28"/>
          <w:szCs w:val="28"/>
        </w:rPr>
        <w:t>ołach</w:t>
      </w:r>
      <w:r w:rsidRPr="00923112">
        <w:rPr>
          <w:rFonts w:ascii="Times New Roman" w:hAnsi="Times New Roman"/>
          <w:b/>
          <w:sz w:val="28"/>
          <w:szCs w:val="28"/>
        </w:rPr>
        <w:t xml:space="preserve"> </w:t>
      </w:r>
      <w:r w:rsidR="00EF1339" w:rsidRPr="00923112">
        <w:rPr>
          <w:rFonts w:ascii="Times New Roman" w:hAnsi="Times New Roman"/>
          <w:b/>
          <w:sz w:val="28"/>
          <w:szCs w:val="28"/>
        </w:rPr>
        <w:t>p</w:t>
      </w:r>
      <w:r w:rsidRPr="00923112">
        <w:rPr>
          <w:rFonts w:ascii="Times New Roman" w:hAnsi="Times New Roman"/>
          <w:b/>
          <w:sz w:val="28"/>
          <w:szCs w:val="28"/>
        </w:rPr>
        <w:t>odstawow</w:t>
      </w:r>
      <w:r w:rsidR="00EF1339" w:rsidRPr="00923112">
        <w:rPr>
          <w:rFonts w:ascii="Times New Roman" w:hAnsi="Times New Roman"/>
          <w:b/>
          <w:sz w:val="28"/>
          <w:szCs w:val="28"/>
        </w:rPr>
        <w:t>ych</w:t>
      </w:r>
      <w:r w:rsidRPr="00923112">
        <w:rPr>
          <w:rFonts w:ascii="Times New Roman" w:hAnsi="Times New Roman"/>
          <w:b/>
          <w:sz w:val="28"/>
          <w:szCs w:val="28"/>
        </w:rPr>
        <w:t xml:space="preserve"> </w:t>
      </w:r>
      <w:r w:rsidR="00EF1339" w:rsidRPr="00923112">
        <w:rPr>
          <w:rFonts w:ascii="Times New Roman" w:hAnsi="Times New Roman"/>
          <w:b/>
          <w:sz w:val="28"/>
          <w:szCs w:val="28"/>
        </w:rPr>
        <w:t xml:space="preserve">prowadzonych przez Miasto Bydgoszcz </w:t>
      </w:r>
      <w:r w:rsidR="002D4B5A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EF1339" w:rsidRPr="00923112">
        <w:rPr>
          <w:rFonts w:ascii="Times New Roman" w:hAnsi="Times New Roman"/>
          <w:b/>
          <w:sz w:val="28"/>
          <w:szCs w:val="28"/>
        </w:rPr>
        <w:t>na</w:t>
      </w:r>
      <w:r w:rsidRPr="00923112">
        <w:rPr>
          <w:rFonts w:ascii="Times New Roman" w:hAnsi="Times New Roman"/>
          <w:b/>
          <w:sz w:val="28"/>
          <w:szCs w:val="28"/>
        </w:rPr>
        <w:t xml:space="preserve"> rok szkolny 201</w:t>
      </w:r>
      <w:r w:rsidR="00FB1F53">
        <w:rPr>
          <w:rFonts w:ascii="Times New Roman" w:hAnsi="Times New Roman"/>
          <w:b/>
          <w:sz w:val="28"/>
          <w:szCs w:val="28"/>
        </w:rPr>
        <w:t>9</w:t>
      </w:r>
      <w:r w:rsidRPr="00923112">
        <w:rPr>
          <w:rFonts w:ascii="Times New Roman" w:hAnsi="Times New Roman"/>
          <w:b/>
          <w:sz w:val="28"/>
          <w:szCs w:val="28"/>
        </w:rPr>
        <w:t>/20</w:t>
      </w:r>
      <w:r w:rsidR="00FB1F53">
        <w:rPr>
          <w:rFonts w:ascii="Times New Roman" w:hAnsi="Times New Roman"/>
          <w:b/>
          <w:sz w:val="28"/>
          <w:szCs w:val="28"/>
        </w:rPr>
        <w:t>20</w:t>
      </w:r>
    </w:p>
    <w:p w:rsidR="00EF1339" w:rsidRPr="00923112" w:rsidRDefault="00EF1339" w:rsidP="000E404E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B55115" w:rsidRPr="00923112" w:rsidRDefault="00B55115" w:rsidP="00B55115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B55115" w:rsidRPr="00B5679C" w:rsidRDefault="00B55115" w:rsidP="00AD01F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5679C">
        <w:rPr>
          <w:rFonts w:ascii="Times New Roman" w:hAnsi="Times New Roman"/>
          <w:b/>
          <w:sz w:val="24"/>
          <w:szCs w:val="24"/>
        </w:rPr>
        <w:t>Podstawa prawna</w:t>
      </w:r>
    </w:p>
    <w:p w:rsidR="00B55115" w:rsidRPr="00B5679C" w:rsidRDefault="00B55115" w:rsidP="00AD01F1">
      <w:pPr>
        <w:spacing w:after="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679C">
        <w:rPr>
          <w:rFonts w:ascii="Times New Roman" w:hAnsi="Times New Roman"/>
          <w:sz w:val="24"/>
          <w:szCs w:val="24"/>
        </w:rPr>
        <w:t xml:space="preserve">Zasady przyjęć do </w:t>
      </w:r>
      <w:r>
        <w:rPr>
          <w:rFonts w:ascii="Times New Roman" w:hAnsi="Times New Roman"/>
          <w:sz w:val="24"/>
          <w:szCs w:val="24"/>
        </w:rPr>
        <w:t>przedszkoli i oddziałów przedszkolnych w szkołach</w:t>
      </w:r>
      <w:r w:rsidRPr="00B5679C">
        <w:rPr>
          <w:rFonts w:ascii="Times New Roman" w:hAnsi="Times New Roman"/>
          <w:sz w:val="24"/>
          <w:szCs w:val="24"/>
        </w:rPr>
        <w:t>, dla których organem prowadzącym jest Miasto Bydgoszcz, zostały opracowane w oparciu o zapisy:</w:t>
      </w:r>
    </w:p>
    <w:p w:rsidR="00B55115" w:rsidRDefault="00B55115" w:rsidP="00AD01F1">
      <w:pPr>
        <w:pStyle w:val="Akapitzlist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5679C">
        <w:rPr>
          <w:rFonts w:ascii="Times New Roman" w:hAnsi="Times New Roman"/>
          <w:sz w:val="24"/>
          <w:szCs w:val="24"/>
        </w:rPr>
        <w:t>ustawy z dnia 14 grudnia 2016 r. Prawo oświatowe (Dz. U. z 201</w:t>
      </w:r>
      <w:r w:rsidR="0098029D">
        <w:rPr>
          <w:rFonts w:ascii="Times New Roman" w:hAnsi="Times New Roman"/>
          <w:sz w:val="24"/>
          <w:szCs w:val="24"/>
        </w:rPr>
        <w:t>8</w:t>
      </w:r>
      <w:r w:rsidRPr="00B5679C">
        <w:rPr>
          <w:rFonts w:ascii="Times New Roman" w:hAnsi="Times New Roman"/>
          <w:sz w:val="24"/>
          <w:szCs w:val="24"/>
        </w:rPr>
        <w:t xml:space="preserve"> r. poz. </w:t>
      </w:r>
      <w:r w:rsidR="0098029D">
        <w:rPr>
          <w:rFonts w:ascii="Times New Roman" w:hAnsi="Times New Roman"/>
          <w:sz w:val="24"/>
          <w:szCs w:val="24"/>
        </w:rPr>
        <w:t xml:space="preserve">996                  </w:t>
      </w:r>
      <w:r w:rsidR="00266E80">
        <w:rPr>
          <w:rFonts w:ascii="Times New Roman" w:hAnsi="Times New Roman"/>
          <w:sz w:val="24"/>
          <w:szCs w:val="24"/>
        </w:rPr>
        <w:t xml:space="preserve"> ze zm.</w:t>
      </w:r>
      <w:r w:rsidRPr="00B5679C">
        <w:rPr>
          <w:rFonts w:ascii="Times New Roman" w:hAnsi="Times New Roman"/>
          <w:sz w:val="24"/>
          <w:szCs w:val="24"/>
        </w:rPr>
        <w:t>);</w:t>
      </w:r>
    </w:p>
    <w:p w:rsidR="00765A71" w:rsidRPr="00765A71" w:rsidRDefault="00765A71" w:rsidP="00765A7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E7174">
        <w:rPr>
          <w:rFonts w:ascii="Times New Roman" w:eastAsia="Times New Roman" w:hAnsi="Times New Roman"/>
          <w:sz w:val="24"/>
          <w:szCs w:val="24"/>
          <w:lang w:eastAsia="pl-PL"/>
        </w:rPr>
        <w:t>rozporządzenia Ministra Edukacji Narodowej z dnia 16 marca 2017 r. w sprawie przeprowadzania postępowania rekrutacyjnego oraz postępowania uzupełniającego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Pr="00EE7174">
        <w:rPr>
          <w:rFonts w:ascii="Times New Roman" w:eastAsia="Times New Roman" w:hAnsi="Times New Roman"/>
          <w:sz w:val="24"/>
          <w:szCs w:val="24"/>
          <w:lang w:eastAsia="pl-PL"/>
        </w:rPr>
        <w:t xml:space="preserve"> do publicznych przedszkoli, szkół i placówek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55115" w:rsidRPr="00B5679C" w:rsidRDefault="00B55115" w:rsidP="00AD01F1">
      <w:pPr>
        <w:pStyle w:val="Akapitzlist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5679C">
        <w:rPr>
          <w:rFonts w:ascii="Times New Roman" w:hAnsi="Times New Roman"/>
          <w:sz w:val="24"/>
          <w:szCs w:val="24"/>
        </w:rPr>
        <w:t>uchwały Rady Miasta Bydgoszczy nr XLI/85</w:t>
      </w:r>
      <w:r>
        <w:rPr>
          <w:rFonts w:ascii="Times New Roman" w:hAnsi="Times New Roman"/>
          <w:sz w:val="24"/>
          <w:szCs w:val="24"/>
        </w:rPr>
        <w:t>4</w:t>
      </w:r>
      <w:r w:rsidRPr="00B5679C">
        <w:rPr>
          <w:rFonts w:ascii="Times New Roman" w:hAnsi="Times New Roman"/>
          <w:sz w:val="24"/>
          <w:szCs w:val="24"/>
        </w:rPr>
        <w:t xml:space="preserve">/17 z dnia 29 marca 2017 r. w sprawie określenia kryteriów </w:t>
      </w:r>
      <w:r>
        <w:rPr>
          <w:rFonts w:ascii="Times New Roman" w:hAnsi="Times New Roman"/>
          <w:sz w:val="24"/>
          <w:szCs w:val="24"/>
        </w:rPr>
        <w:t xml:space="preserve">obowiązujących na drugim etapie </w:t>
      </w:r>
      <w:r w:rsidRPr="00B5679C">
        <w:rPr>
          <w:rFonts w:ascii="Times New Roman" w:hAnsi="Times New Roman"/>
          <w:sz w:val="24"/>
          <w:szCs w:val="24"/>
        </w:rPr>
        <w:t xml:space="preserve">postępowania rekrutacyjnego do </w:t>
      </w:r>
      <w:r>
        <w:rPr>
          <w:rFonts w:ascii="Times New Roman" w:hAnsi="Times New Roman"/>
          <w:sz w:val="24"/>
          <w:szCs w:val="24"/>
        </w:rPr>
        <w:t xml:space="preserve">przedszkoli i oddziałów przedszkolnych w szkołach </w:t>
      </w:r>
      <w:r w:rsidRPr="00B5679C">
        <w:rPr>
          <w:rFonts w:ascii="Times New Roman" w:hAnsi="Times New Roman"/>
          <w:sz w:val="24"/>
          <w:szCs w:val="24"/>
        </w:rPr>
        <w:t xml:space="preserve">prowadzonych przez </w:t>
      </w:r>
      <w:r>
        <w:rPr>
          <w:rFonts w:ascii="Times New Roman" w:hAnsi="Times New Roman"/>
          <w:sz w:val="24"/>
          <w:szCs w:val="24"/>
        </w:rPr>
        <w:t>M</w:t>
      </w:r>
      <w:r w:rsidRPr="00B5679C">
        <w:rPr>
          <w:rFonts w:ascii="Times New Roman" w:hAnsi="Times New Roman"/>
          <w:sz w:val="24"/>
          <w:szCs w:val="24"/>
        </w:rPr>
        <w:t>iasto Bydgoszcz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B5679C">
        <w:rPr>
          <w:rFonts w:ascii="Times New Roman" w:hAnsi="Times New Roman"/>
          <w:sz w:val="24"/>
          <w:szCs w:val="24"/>
        </w:rPr>
        <w:t xml:space="preserve"> przyznania każdemu kryterium liczby punktów</w:t>
      </w:r>
      <w:r>
        <w:rPr>
          <w:rFonts w:ascii="Times New Roman" w:hAnsi="Times New Roman"/>
          <w:sz w:val="24"/>
          <w:szCs w:val="24"/>
        </w:rPr>
        <w:t xml:space="preserve"> a także</w:t>
      </w:r>
      <w:r w:rsidRPr="00B5679C">
        <w:rPr>
          <w:rFonts w:ascii="Times New Roman" w:hAnsi="Times New Roman"/>
          <w:sz w:val="24"/>
          <w:szCs w:val="24"/>
        </w:rPr>
        <w:t xml:space="preserve"> określenia dokumentów niezbędnych do potwierdzenia spełnienia tych kryteriów.</w:t>
      </w:r>
    </w:p>
    <w:p w:rsidR="00786402" w:rsidRPr="00B55115" w:rsidRDefault="006671B8" w:rsidP="00AD01F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115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6671B8" w:rsidRPr="00B55115" w:rsidRDefault="006671B8" w:rsidP="00AD01F1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5">
        <w:rPr>
          <w:rFonts w:ascii="Times New Roman" w:eastAsia="Calibri" w:hAnsi="Times New Roman" w:cs="Times New Roman"/>
          <w:sz w:val="24"/>
          <w:szCs w:val="24"/>
        </w:rPr>
        <w:t xml:space="preserve">Wychowanie przedszkolne obejmuje dzieci od początku roku szkolnego w roku kalendarzowym, w którym dziecko kończy 3 lata, do końca roku szkolnego w roku kalendarzowym, w którym dziecko kończy 7 lat.  Wychowanie przedszkolne jest realizowane w przedszkolach, oddziałach przedszkolnych w szkołach podstawowych oraz innych formach wychowania przedszkolnego. </w:t>
      </w:r>
    </w:p>
    <w:p w:rsidR="006671B8" w:rsidRPr="00B55115" w:rsidRDefault="006671B8" w:rsidP="00AD01F1">
      <w:pPr>
        <w:pStyle w:val="NormalnyWeb"/>
        <w:spacing w:before="0" w:beforeAutospacing="0" w:after="0" w:afterAutospacing="0" w:line="288" w:lineRule="auto"/>
        <w:jc w:val="both"/>
      </w:pPr>
      <w:r w:rsidRPr="00B55115">
        <w:rPr>
          <w:rStyle w:val="Pogrubienie"/>
        </w:rPr>
        <w:t xml:space="preserve">Dziecko w wieku 6 lat </w:t>
      </w:r>
      <w:r w:rsidRPr="00B55115">
        <w:rPr>
          <w:rStyle w:val="Pogrubienie"/>
          <w:b w:val="0"/>
        </w:rPr>
        <w:t>(</w:t>
      </w:r>
      <w:r w:rsidRPr="00B55115">
        <w:t>urodzone w 201</w:t>
      </w:r>
      <w:r w:rsidR="0098029D">
        <w:t>3</w:t>
      </w:r>
      <w:r w:rsidRPr="00B55115">
        <w:t xml:space="preserve"> roku) jest </w:t>
      </w:r>
      <w:r w:rsidRPr="00B55115">
        <w:rPr>
          <w:rStyle w:val="Pogrubienie"/>
          <w:b w:val="0"/>
        </w:rPr>
        <w:t>obowiązane odbyć roczne przygotowanie przedszkolne w przedszkolu, oddziale przedszkolnym zorganizowanym w szkole podstawowej lub innej formie wychowania przedszkolnego.</w:t>
      </w:r>
      <w:r w:rsidRPr="00B55115">
        <w:t xml:space="preserve"> Obowiązek ten rozpoczyna się </w:t>
      </w:r>
      <w:r w:rsidRPr="00B55115">
        <w:br/>
        <w:t xml:space="preserve">z początkiem roku szkolnego w roku kalendarzowym, w którym dziecko kończy 6 lat. </w:t>
      </w:r>
    </w:p>
    <w:p w:rsidR="006671B8" w:rsidRPr="00B55115" w:rsidRDefault="0077312C" w:rsidP="00AD01F1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5">
        <w:rPr>
          <w:rFonts w:ascii="Times New Roman" w:hAnsi="Times New Roman" w:cs="Times New Roman"/>
          <w:sz w:val="24"/>
          <w:szCs w:val="24"/>
        </w:rPr>
        <w:t>D</w:t>
      </w:r>
      <w:r w:rsidRPr="00B55115">
        <w:rPr>
          <w:rFonts w:ascii="Times New Roman" w:eastAsia="Calibri" w:hAnsi="Times New Roman" w:cs="Times New Roman"/>
          <w:sz w:val="24"/>
          <w:szCs w:val="24"/>
        </w:rPr>
        <w:t>ziecko</w:t>
      </w:r>
      <w:r w:rsidRPr="00B55115">
        <w:rPr>
          <w:rFonts w:ascii="Times New Roman" w:hAnsi="Times New Roman" w:cs="Times New Roman"/>
          <w:sz w:val="24"/>
          <w:szCs w:val="24"/>
        </w:rPr>
        <w:t>, które w danym roku kalendarzowym kończy 6 lat, n</w:t>
      </w:r>
      <w:r w:rsidR="006671B8" w:rsidRPr="00B55115">
        <w:rPr>
          <w:rFonts w:ascii="Times New Roman" w:eastAsia="Calibri" w:hAnsi="Times New Roman" w:cs="Times New Roman"/>
          <w:sz w:val="24"/>
          <w:szCs w:val="24"/>
        </w:rPr>
        <w:t xml:space="preserve">a wniosek rodziców, może rozpocząć naukę w klasie I szkoły podstawowej. </w:t>
      </w:r>
    </w:p>
    <w:p w:rsidR="006671B8" w:rsidRPr="00B55115" w:rsidRDefault="006671B8" w:rsidP="00AD01F1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5">
        <w:rPr>
          <w:rFonts w:ascii="Times New Roman" w:eastAsia="Calibri" w:hAnsi="Times New Roman" w:cs="Times New Roman"/>
          <w:b/>
          <w:sz w:val="24"/>
          <w:szCs w:val="24"/>
        </w:rPr>
        <w:t>Dzieci z odroczonym obowiązkiem szkolnym</w:t>
      </w:r>
      <w:r w:rsidRPr="00B55115">
        <w:rPr>
          <w:rFonts w:ascii="Times New Roman" w:eastAsia="Calibri" w:hAnsi="Times New Roman" w:cs="Times New Roman"/>
          <w:sz w:val="24"/>
          <w:szCs w:val="24"/>
        </w:rPr>
        <w:t xml:space="preserve"> kontynuują przygotowanie przedszkolne </w:t>
      </w:r>
      <w:r w:rsidRPr="00B55115">
        <w:rPr>
          <w:rFonts w:ascii="Times New Roman" w:eastAsia="Calibri" w:hAnsi="Times New Roman" w:cs="Times New Roman"/>
          <w:sz w:val="24"/>
          <w:szCs w:val="24"/>
        </w:rPr>
        <w:br/>
        <w:t xml:space="preserve">w przedszkolu, oddziale przedszkolnym w szkole podstawowej lub innej formie wychowania przedszkolnego. </w:t>
      </w:r>
    </w:p>
    <w:p w:rsidR="006671B8" w:rsidRPr="00B55115" w:rsidRDefault="006671B8" w:rsidP="00AD01F1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5">
        <w:rPr>
          <w:rFonts w:ascii="Times New Roman" w:eastAsia="Calibri" w:hAnsi="Times New Roman" w:cs="Times New Roman"/>
          <w:sz w:val="24"/>
          <w:szCs w:val="24"/>
        </w:rPr>
        <w:t xml:space="preserve">W sytuacji nieprzyjęcia dziecka w postępowaniu rekrutacyjnym do żadnego </w:t>
      </w:r>
      <w:r w:rsidR="009B4C7A" w:rsidRPr="00B5511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B55115">
        <w:rPr>
          <w:rFonts w:ascii="Times New Roman" w:eastAsia="Calibri" w:hAnsi="Times New Roman" w:cs="Times New Roman"/>
          <w:sz w:val="24"/>
          <w:szCs w:val="24"/>
        </w:rPr>
        <w:t xml:space="preserve">z przedszkoli/oddziałów przedszkolnych wskazanych we wniosku, </w:t>
      </w:r>
      <w:r w:rsidR="0077312C" w:rsidRPr="00B55115">
        <w:rPr>
          <w:rFonts w:ascii="Times New Roman" w:hAnsi="Times New Roman" w:cs="Times New Roman"/>
          <w:sz w:val="24"/>
          <w:szCs w:val="24"/>
        </w:rPr>
        <w:t>prezydent miasta</w:t>
      </w:r>
      <w:r w:rsidR="009B4C7A" w:rsidRPr="00B55115">
        <w:rPr>
          <w:rFonts w:ascii="Times New Roman" w:eastAsia="Calibri" w:hAnsi="Times New Roman" w:cs="Times New Roman"/>
          <w:sz w:val="24"/>
          <w:szCs w:val="24"/>
        </w:rPr>
        <w:t xml:space="preserve"> pisemnie </w:t>
      </w:r>
      <w:r w:rsidRPr="00B55115">
        <w:rPr>
          <w:rFonts w:ascii="Times New Roman" w:eastAsia="Calibri" w:hAnsi="Times New Roman" w:cs="Times New Roman"/>
          <w:sz w:val="24"/>
          <w:szCs w:val="24"/>
        </w:rPr>
        <w:t>wskaże rodzicom inne przedszkole lub oddział przedszkolny w szkole podstawowej, który przyjmie dziecko.</w:t>
      </w:r>
    </w:p>
    <w:p w:rsidR="000A5E10" w:rsidRPr="00B55115" w:rsidRDefault="000A5E10" w:rsidP="00AD01F1">
      <w:pPr>
        <w:spacing w:after="0" w:line="288" w:lineRule="auto"/>
        <w:contextualSpacing/>
        <w:jc w:val="both"/>
        <w:rPr>
          <w:rFonts w:ascii="Times New Roman" w:hAnsi="Times New Roman"/>
          <w:b/>
          <w:sz w:val="24"/>
        </w:rPr>
      </w:pPr>
      <w:r w:rsidRPr="00B55115">
        <w:rPr>
          <w:rFonts w:ascii="Times New Roman" w:hAnsi="Times New Roman"/>
          <w:b/>
          <w:sz w:val="24"/>
        </w:rPr>
        <w:t>Zasady rekrutacji</w:t>
      </w:r>
    </w:p>
    <w:p w:rsidR="002D4B5A" w:rsidRPr="00B55115" w:rsidRDefault="002D4B5A" w:rsidP="00AD01F1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55115">
        <w:rPr>
          <w:rFonts w:ascii="Times New Roman" w:hAnsi="Times New Roman"/>
          <w:sz w:val="24"/>
          <w:szCs w:val="24"/>
        </w:rPr>
        <w:t xml:space="preserve">Rekrutacja do przedszkoli i oddziałów przedszkolnych w szkołach podstawowych prowadzonych przez Miasto Bydgoszcz odbywa się z wykorzystaniem elektronicznego systemu naboru. System dostępny </w:t>
      </w:r>
      <w:r w:rsidR="009B32A7">
        <w:rPr>
          <w:rFonts w:ascii="Times New Roman" w:hAnsi="Times New Roman"/>
          <w:sz w:val="24"/>
          <w:szCs w:val="24"/>
        </w:rPr>
        <w:t xml:space="preserve">będzie </w:t>
      </w:r>
      <w:r w:rsidRPr="00B55115">
        <w:rPr>
          <w:rFonts w:ascii="Times New Roman" w:hAnsi="Times New Roman"/>
          <w:sz w:val="24"/>
          <w:szCs w:val="24"/>
        </w:rPr>
        <w:t>pod adresem:</w:t>
      </w:r>
    </w:p>
    <w:p w:rsidR="009B32A7" w:rsidRDefault="002D4B5A" w:rsidP="009B32A7">
      <w:pPr>
        <w:pStyle w:val="Akapitzlist"/>
        <w:spacing w:after="0" w:line="288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55115">
        <w:rPr>
          <w:rFonts w:ascii="Times New Roman" w:hAnsi="Times New Roman"/>
          <w:b/>
          <w:sz w:val="28"/>
          <w:szCs w:val="28"/>
        </w:rPr>
        <w:t>bydgoszcz.przedszkola.vnabor.pl</w:t>
      </w:r>
      <w:r w:rsidR="009B32A7" w:rsidRPr="009B32A7">
        <w:rPr>
          <w:rFonts w:ascii="Times New Roman" w:hAnsi="Times New Roman"/>
          <w:sz w:val="24"/>
          <w:szCs w:val="24"/>
        </w:rPr>
        <w:t xml:space="preserve"> </w:t>
      </w:r>
    </w:p>
    <w:p w:rsidR="00AE5B67" w:rsidRPr="00B55115" w:rsidRDefault="00072CA2" w:rsidP="009B32A7">
      <w:pPr>
        <w:pStyle w:val="Akapitzlist"/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55115">
        <w:rPr>
          <w:rFonts w:ascii="Times New Roman" w:hAnsi="Times New Roman"/>
          <w:sz w:val="24"/>
          <w:szCs w:val="24"/>
        </w:rPr>
        <w:t xml:space="preserve">We wniosku rodzice mogą wybrać maksymalnie </w:t>
      </w:r>
      <w:r w:rsidR="002D4B5A" w:rsidRPr="00B55115">
        <w:rPr>
          <w:rFonts w:ascii="Times New Roman" w:hAnsi="Times New Roman"/>
          <w:sz w:val="24"/>
          <w:szCs w:val="24"/>
        </w:rPr>
        <w:t>3</w:t>
      </w:r>
      <w:r w:rsidRPr="00B55115">
        <w:rPr>
          <w:rFonts w:ascii="Times New Roman" w:hAnsi="Times New Roman"/>
          <w:sz w:val="24"/>
          <w:szCs w:val="24"/>
        </w:rPr>
        <w:t xml:space="preserve"> </w:t>
      </w:r>
      <w:r w:rsidR="002D4B5A" w:rsidRPr="00B55115">
        <w:rPr>
          <w:rFonts w:ascii="Times New Roman" w:hAnsi="Times New Roman"/>
          <w:sz w:val="24"/>
          <w:szCs w:val="24"/>
        </w:rPr>
        <w:t>przedszkola/oddziały przedszkolne</w:t>
      </w:r>
      <w:r w:rsidRPr="00B55115">
        <w:rPr>
          <w:rFonts w:ascii="Times New Roman" w:hAnsi="Times New Roman"/>
          <w:sz w:val="24"/>
          <w:szCs w:val="24"/>
        </w:rPr>
        <w:t xml:space="preserve"> </w:t>
      </w:r>
      <w:r w:rsidR="002D4B5A" w:rsidRPr="00B55115">
        <w:rPr>
          <w:rFonts w:ascii="Times New Roman" w:hAnsi="Times New Roman"/>
          <w:sz w:val="24"/>
          <w:szCs w:val="24"/>
        </w:rPr>
        <w:t xml:space="preserve">               </w:t>
      </w:r>
      <w:r w:rsidRPr="00B55115">
        <w:rPr>
          <w:rFonts w:ascii="Times New Roman" w:hAnsi="Times New Roman"/>
          <w:sz w:val="24"/>
          <w:szCs w:val="24"/>
        </w:rPr>
        <w:t>z</w:t>
      </w:r>
      <w:r w:rsidR="002D4B5A" w:rsidRPr="00B55115">
        <w:rPr>
          <w:rFonts w:ascii="Times New Roman" w:hAnsi="Times New Roman"/>
          <w:sz w:val="24"/>
          <w:szCs w:val="24"/>
        </w:rPr>
        <w:t> </w:t>
      </w:r>
      <w:r w:rsidRPr="00B55115">
        <w:rPr>
          <w:rFonts w:ascii="Times New Roman" w:hAnsi="Times New Roman"/>
          <w:sz w:val="24"/>
          <w:szCs w:val="24"/>
        </w:rPr>
        <w:t>określeniem</w:t>
      </w:r>
      <w:r w:rsidR="002D4B5A" w:rsidRPr="00B55115">
        <w:rPr>
          <w:rFonts w:ascii="Times New Roman" w:hAnsi="Times New Roman"/>
          <w:sz w:val="24"/>
          <w:szCs w:val="24"/>
        </w:rPr>
        <w:t> </w:t>
      </w:r>
      <w:r w:rsidRPr="00B55115">
        <w:rPr>
          <w:rFonts w:ascii="Times New Roman" w:hAnsi="Times New Roman"/>
          <w:sz w:val="24"/>
          <w:szCs w:val="24"/>
        </w:rPr>
        <w:t>kolejności</w:t>
      </w:r>
      <w:r w:rsidR="002D4B5A" w:rsidRPr="00B55115">
        <w:rPr>
          <w:rFonts w:ascii="Times New Roman" w:hAnsi="Times New Roman"/>
          <w:sz w:val="24"/>
          <w:szCs w:val="24"/>
        </w:rPr>
        <w:t xml:space="preserve"> </w:t>
      </w:r>
      <w:r w:rsidRPr="00B55115">
        <w:rPr>
          <w:rFonts w:ascii="Times New Roman" w:hAnsi="Times New Roman"/>
          <w:sz w:val="24"/>
          <w:szCs w:val="24"/>
        </w:rPr>
        <w:t>od najbardziej do najmniej preferowane</w:t>
      </w:r>
      <w:r w:rsidR="002D4B5A" w:rsidRPr="00B55115">
        <w:rPr>
          <w:rFonts w:ascii="Times New Roman" w:hAnsi="Times New Roman"/>
          <w:sz w:val="24"/>
          <w:szCs w:val="24"/>
        </w:rPr>
        <w:t>go</w:t>
      </w:r>
      <w:r w:rsidRPr="00B55115">
        <w:rPr>
          <w:rFonts w:ascii="Times New Roman" w:hAnsi="Times New Roman"/>
          <w:sz w:val="24"/>
          <w:szCs w:val="24"/>
        </w:rPr>
        <w:t xml:space="preserve">. </w:t>
      </w:r>
      <w:r w:rsidR="00AE5B67" w:rsidRPr="00B55115">
        <w:rPr>
          <w:rFonts w:ascii="Times New Roman" w:hAnsi="Times New Roman" w:cs="Times New Roman"/>
          <w:sz w:val="24"/>
          <w:szCs w:val="24"/>
        </w:rPr>
        <w:t xml:space="preserve">Przedszkole/szkoła </w:t>
      </w:r>
      <w:r w:rsidR="00AE5B67" w:rsidRPr="00B55115">
        <w:rPr>
          <w:rFonts w:ascii="Times New Roman" w:hAnsi="Times New Roman" w:cs="Times New Roman"/>
          <w:sz w:val="24"/>
          <w:szCs w:val="24"/>
        </w:rPr>
        <w:lastRenderedPageBreak/>
        <w:t>wskazana na pierwszej pozycji we wniosku o przyjęcie  nazywana jest</w:t>
      </w:r>
      <w:r w:rsidR="009B32A7">
        <w:rPr>
          <w:rFonts w:ascii="Times New Roman" w:hAnsi="Times New Roman" w:cs="Times New Roman"/>
          <w:sz w:val="24"/>
          <w:szCs w:val="24"/>
        </w:rPr>
        <w:t xml:space="preserve"> </w:t>
      </w:r>
      <w:r w:rsidR="00AE5B67" w:rsidRPr="00B55115">
        <w:rPr>
          <w:rStyle w:val="Pogrubienie"/>
          <w:rFonts w:ascii="Times New Roman" w:hAnsi="Times New Roman" w:cs="Times New Roman"/>
          <w:sz w:val="24"/>
          <w:szCs w:val="24"/>
        </w:rPr>
        <w:t>przedszkolem/szkołą pierwszego wyboru</w:t>
      </w:r>
      <w:r w:rsidR="00AE5B67" w:rsidRPr="00B55115">
        <w:rPr>
          <w:rFonts w:ascii="Times New Roman" w:hAnsi="Times New Roman" w:cs="Times New Roman"/>
          <w:sz w:val="24"/>
          <w:szCs w:val="24"/>
        </w:rPr>
        <w:t>.</w:t>
      </w:r>
    </w:p>
    <w:p w:rsidR="00C0280F" w:rsidRPr="00786402" w:rsidRDefault="00C0280F" w:rsidP="00AD01F1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86402">
        <w:rPr>
          <w:rFonts w:ascii="Times New Roman" w:hAnsi="Times New Roman"/>
          <w:sz w:val="24"/>
          <w:szCs w:val="24"/>
        </w:rPr>
        <w:t xml:space="preserve">Po zalogowaniu się na stronie </w:t>
      </w:r>
      <w:hyperlink r:id="rId7" w:history="1">
        <w:r w:rsidR="00FB07EE" w:rsidRPr="001433AF">
          <w:rPr>
            <w:rStyle w:val="Hipercze"/>
            <w:rFonts w:ascii="Times New Roman" w:hAnsi="Times New Roman"/>
            <w:b/>
            <w:color w:val="auto"/>
            <w:sz w:val="24"/>
            <w:szCs w:val="24"/>
            <w:u w:val="none"/>
          </w:rPr>
          <w:t>bydgoszcz.</w:t>
        </w:r>
        <w:r w:rsidR="002D4B5A">
          <w:rPr>
            <w:rStyle w:val="Hipercze"/>
            <w:rFonts w:ascii="Times New Roman" w:hAnsi="Times New Roman"/>
            <w:b/>
            <w:color w:val="auto"/>
            <w:sz w:val="24"/>
            <w:szCs w:val="24"/>
            <w:u w:val="none"/>
          </w:rPr>
          <w:t>przedszkola</w:t>
        </w:r>
        <w:r w:rsidR="00FB07EE" w:rsidRPr="001433AF">
          <w:rPr>
            <w:rStyle w:val="Hipercze"/>
            <w:rFonts w:ascii="Times New Roman" w:hAnsi="Times New Roman"/>
            <w:b/>
            <w:color w:val="auto"/>
            <w:sz w:val="24"/>
            <w:szCs w:val="24"/>
            <w:u w:val="none"/>
          </w:rPr>
          <w:t>.vnabor.pl</w:t>
        </w:r>
      </w:hyperlink>
      <w:r w:rsidR="0061323F" w:rsidRPr="00786402">
        <w:rPr>
          <w:rFonts w:ascii="Times New Roman" w:hAnsi="Times New Roman"/>
          <w:sz w:val="24"/>
          <w:szCs w:val="24"/>
        </w:rPr>
        <w:t xml:space="preserve"> r</w:t>
      </w:r>
      <w:r w:rsidRPr="00786402">
        <w:rPr>
          <w:rFonts w:ascii="Times New Roman" w:hAnsi="Times New Roman"/>
          <w:sz w:val="24"/>
          <w:szCs w:val="24"/>
        </w:rPr>
        <w:t xml:space="preserve">odzice wypełniają </w:t>
      </w:r>
      <w:r w:rsidRPr="002D4B5A">
        <w:rPr>
          <w:rFonts w:ascii="Times New Roman" w:hAnsi="Times New Roman"/>
          <w:sz w:val="24"/>
          <w:szCs w:val="24"/>
        </w:rPr>
        <w:t>wniosek,</w:t>
      </w:r>
      <w:r w:rsidRPr="00786402">
        <w:rPr>
          <w:rFonts w:ascii="Times New Roman" w:hAnsi="Times New Roman"/>
          <w:b/>
          <w:sz w:val="24"/>
          <w:szCs w:val="24"/>
        </w:rPr>
        <w:t xml:space="preserve"> </w:t>
      </w:r>
      <w:r w:rsidRPr="00786402">
        <w:rPr>
          <w:rFonts w:ascii="Times New Roman" w:hAnsi="Times New Roman"/>
          <w:sz w:val="24"/>
          <w:szCs w:val="24"/>
        </w:rPr>
        <w:t xml:space="preserve">a następnie jego wydruk podpisują i dostarczają do </w:t>
      </w:r>
      <w:r w:rsidR="002D4B5A">
        <w:rPr>
          <w:rFonts w:ascii="Times New Roman" w:hAnsi="Times New Roman"/>
          <w:sz w:val="24"/>
          <w:szCs w:val="24"/>
        </w:rPr>
        <w:t>przedszkola/oddziału przedszkolnego</w:t>
      </w:r>
      <w:r w:rsidR="00855CFA" w:rsidRPr="00786402">
        <w:rPr>
          <w:rFonts w:ascii="Times New Roman" w:hAnsi="Times New Roman"/>
          <w:sz w:val="24"/>
          <w:szCs w:val="24"/>
        </w:rPr>
        <w:t xml:space="preserve"> znajdujące</w:t>
      </w:r>
      <w:r w:rsidR="002D4B5A">
        <w:rPr>
          <w:rFonts w:ascii="Times New Roman" w:hAnsi="Times New Roman"/>
          <w:sz w:val="24"/>
          <w:szCs w:val="24"/>
        </w:rPr>
        <w:t>go</w:t>
      </w:r>
      <w:r w:rsidR="00855CFA" w:rsidRPr="00786402">
        <w:rPr>
          <w:rFonts w:ascii="Times New Roman" w:hAnsi="Times New Roman"/>
          <w:sz w:val="24"/>
          <w:szCs w:val="24"/>
        </w:rPr>
        <w:t xml:space="preserve"> się na pierwszym miejscu na liście preferencji.</w:t>
      </w:r>
      <w:r w:rsidR="00072CA2" w:rsidRPr="00786402">
        <w:rPr>
          <w:rFonts w:ascii="Times New Roman" w:hAnsi="Times New Roman"/>
          <w:sz w:val="24"/>
          <w:szCs w:val="24"/>
        </w:rPr>
        <w:t xml:space="preserve"> Do wniosku należy dołączyć dokumenty potwierdzające spełnianie przez kandydata kryteriów rekrutacji.  </w:t>
      </w:r>
    </w:p>
    <w:p w:rsidR="005A0D25" w:rsidRPr="00923112" w:rsidRDefault="005A0D25" w:rsidP="00AD01F1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12">
        <w:rPr>
          <w:rFonts w:ascii="Times New Roman" w:hAnsi="Times New Roman" w:cs="Times New Roman"/>
          <w:sz w:val="24"/>
          <w:szCs w:val="24"/>
        </w:rPr>
        <w:t>Dziecko, które nie dostało się do żadne</w:t>
      </w:r>
      <w:r w:rsidR="002D4B5A">
        <w:rPr>
          <w:rFonts w:ascii="Times New Roman" w:hAnsi="Times New Roman" w:cs="Times New Roman"/>
          <w:sz w:val="24"/>
          <w:szCs w:val="24"/>
        </w:rPr>
        <w:t>go</w:t>
      </w:r>
      <w:r w:rsidRPr="00923112">
        <w:rPr>
          <w:rFonts w:ascii="Times New Roman" w:hAnsi="Times New Roman" w:cs="Times New Roman"/>
          <w:sz w:val="24"/>
          <w:szCs w:val="24"/>
        </w:rPr>
        <w:t xml:space="preserve"> z wybranych </w:t>
      </w:r>
      <w:r w:rsidR="002D4B5A">
        <w:rPr>
          <w:rFonts w:ascii="Times New Roman" w:hAnsi="Times New Roman" w:cs="Times New Roman"/>
          <w:sz w:val="24"/>
          <w:szCs w:val="24"/>
        </w:rPr>
        <w:t>przedszkoli/oddziałów przedszkolnych</w:t>
      </w:r>
      <w:r w:rsidRPr="00923112">
        <w:rPr>
          <w:rFonts w:ascii="Times New Roman" w:hAnsi="Times New Roman" w:cs="Times New Roman"/>
          <w:sz w:val="24"/>
          <w:szCs w:val="24"/>
        </w:rPr>
        <w:t> </w:t>
      </w:r>
      <w:r w:rsidR="00266E80">
        <w:rPr>
          <w:rFonts w:ascii="Times New Roman" w:hAnsi="Times New Roman" w:cs="Times New Roman"/>
          <w:sz w:val="24"/>
          <w:szCs w:val="24"/>
        </w:rPr>
        <w:t>w szkole podstawowej</w:t>
      </w:r>
      <w:r w:rsidRPr="00923112">
        <w:rPr>
          <w:rFonts w:ascii="Times New Roman" w:hAnsi="Times New Roman" w:cs="Times New Roman"/>
          <w:sz w:val="24"/>
          <w:szCs w:val="24"/>
        </w:rPr>
        <w:t xml:space="preserve"> może ubiegać się ponownie o przyjęcie do innej </w:t>
      </w:r>
      <w:r w:rsidR="002D4B5A">
        <w:rPr>
          <w:rFonts w:ascii="Times New Roman" w:hAnsi="Times New Roman" w:cs="Times New Roman"/>
          <w:sz w:val="24"/>
          <w:szCs w:val="24"/>
        </w:rPr>
        <w:t>placówki</w:t>
      </w:r>
      <w:r w:rsidR="00266E80">
        <w:rPr>
          <w:rFonts w:ascii="Times New Roman" w:hAnsi="Times New Roman" w:cs="Times New Roman"/>
          <w:sz w:val="24"/>
          <w:szCs w:val="24"/>
        </w:rPr>
        <w:t xml:space="preserve"> dopiero </w:t>
      </w:r>
      <w:r w:rsidRPr="00923112">
        <w:rPr>
          <w:rFonts w:ascii="Times New Roman" w:hAnsi="Times New Roman" w:cs="Times New Roman"/>
          <w:sz w:val="24"/>
          <w:szCs w:val="24"/>
        </w:rPr>
        <w:t xml:space="preserve">w naborze uzupełniającym, jeżeli </w:t>
      </w:r>
      <w:r w:rsidR="002D4B5A">
        <w:rPr>
          <w:rFonts w:ascii="Times New Roman" w:hAnsi="Times New Roman" w:cs="Times New Roman"/>
          <w:sz w:val="24"/>
          <w:szCs w:val="24"/>
        </w:rPr>
        <w:t>przedszkole/oddział przedszkolny będzie nadal dysponowało</w:t>
      </w:r>
      <w:r w:rsidRPr="00923112">
        <w:rPr>
          <w:rFonts w:ascii="Times New Roman" w:hAnsi="Times New Roman" w:cs="Times New Roman"/>
          <w:sz w:val="24"/>
          <w:szCs w:val="24"/>
        </w:rPr>
        <w:t xml:space="preserve"> wolnymi miejscami.</w:t>
      </w:r>
    </w:p>
    <w:p w:rsidR="000A5E10" w:rsidRPr="00923112" w:rsidRDefault="000A5E10" w:rsidP="00AD01F1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86402">
        <w:rPr>
          <w:rFonts w:ascii="Times New Roman" w:hAnsi="Times New Roman"/>
          <w:sz w:val="24"/>
          <w:szCs w:val="24"/>
        </w:rPr>
        <w:t xml:space="preserve">Postępowanie rekrutacyjne przeprowadza komisja rekrutacyjna powołana przez </w:t>
      </w:r>
      <w:r w:rsidR="009B32A7">
        <w:rPr>
          <w:rFonts w:ascii="Times New Roman" w:hAnsi="Times New Roman"/>
          <w:sz w:val="24"/>
          <w:szCs w:val="24"/>
        </w:rPr>
        <w:t>d</w:t>
      </w:r>
      <w:r w:rsidRPr="00786402">
        <w:rPr>
          <w:rFonts w:ascii="Times New Roman" w:hAnsi="Times New Roman"/>
          <w:sz w:val="24"/>
          <w:szCs w:val="24"/>
        </w:rPr>
        <w:t xml:space="preserve">yrektora </w:t>
      </w:r>
    </w:p>
    <w:p w:rsidR="000A5E10" w:rsidRPr="00923112" w:rsidRDefault="009B32A7" w:rsidP="00AD01F1">
      <w:pPr>
        <w:pStyle w:val="Akapitzlist"/>
        <w:spacing w:after="0" w:line="288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D4B5A">
        <w:rPr>
          <w:rFonts w:ascii="Times New Roman" w:hAnsi="Times New Roman"/>
          <w:sz w:val="24"/>
          <w:szCs w:val="24"/>
        </w:rPr>
        <w:t>rzedszkola/</w:t>
      </w:r>
      <w:r>
        <w:rPr>
          <w:rFonts w:ascii="Times New Roman" w:hAnsi="Times New Roman"/>
          <w:sz w:val="24"/>
          <w:szCs w:val="24"/>
        </w:rPr>
        <w:t>s</w:t>
      </w:r>
      <w:r w:rsidR="000A5E10" w:rsidRPr="00923112">
        <w:rPr>
          <w:rFonts w:ascii="Times New Roman" w:hAnsi="Times New Roman"/>
          <w:sz w:val="24"/>
          <w:szCs w:val="24"/>
        </w:rPr>
        <w:t>zkoły.</w:t>
      </w:r>
    </w:p>
    <w:p w:rsidR="000A5E10" w:rsidRPr="00923112" w:rsidRDefault="000A5E10" w:rsidP="00AD01F1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923112">
        <w:rPr>
          <w:rFonts w:ascii="Times New Roman" w:hAnsi="Times New Roman"/>
          <w:sz w:val="24"/>
          <w:szCs w:val="24"/>
        </w:rPr>
        <w:t>W postępowaniu rekrutacyjnym stosowane są kryteria, którym nadano wartość punktową.</w:t>
      </w:r>
    </w:p>
    <w:p w:rsidR="00A4799F" w:rsidRPr="000B7E92" w:rsidRDefault="00206B2F" w:rsidP="00AD01F1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C94">
        <w:rPr>
          <w:rFonts w:ascii="Times New Roman" w:eastAsia="Times New Roman" w:hAnsi="Times New Roman"/>
          <w:sz w:val="24"/>
          <w:szCs w:val="24"/>
        </w:rPr>
        <w:t>Dokumenty</w:t>
      </w:r>
      <w:r w:rsidR="00A4799F" w:rsidRPr="00F30C94">
        <w:rPr>
          <w:rFonts w:ascii="Times New Roman" w:eastAsia="Times New Roman" w:hAnsi="Times New Roman"/>
          <w:sz w:val="24"/>
          <w:szCs w:val="24"/>
        </w:rPr>
        <w:t xml:space="preserve"> składa się pod rygorem odpowiedzialności karnej za składanie fałszywych </w:t>
      </w:r>
      <w:r w:rsidRPr="00F30C94">
        <w:rPr>
          <w:rFonts w:ascii="Times New Roman" w:eastAsia="Times New Roman" w:hAnsi="Times New Roman"/>
          <w:sz w:val="24"/>
          <w:szCs w:val="24"/>
        </w:rPr>
        <w:t>oświadczeń</w:t>
      </w:r>
      <w:r w:rsidR="00A4799F" w:rsidRPr="00F30C94">
        <w:rPr>
          <w:rFonts w:ascii="Times New Roman" w:eastAsia="Times New Roman" w:hAnsi="Times New Roman"/>
          <w:sz w:val="24"/>
          <w:szCs w:val="24"/>
        </w:rPr>
        <w:t xml:space="preserve">. Składający oświadczenie jest obowiązany do zawarcia w nim klauzuli następującej treści: </w:t>
      </w:r>
      <w:r w:rsidR="00A4799F" w:rsidRPr="00F30C94">
        <w:rPr>
          <w:rFonts w:ascii="Times New Roman" w:eastAsia="Times New Roman" w:hAnsi="Times New Roman"/>
          <w:i/>
          <w:sz w:val="24"/>
          <w:szCs w:val="24"/>
        </w:rPr>
        <w:t>„Jestem świadomy odpowiedzialności karnej za złożenie fałszywego oświadczenia”. </w:t>
      </w:r>
    </w:p>
    <w:p w:rsidR="009B4C7A" w:rsidRDefault="009B4C7A" w:rsidP="00AD01F1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AD01F1" w:rsidRDefault="00AD01F1" w:rsidP="00AD01F1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AD01F1" w:rsidRPr="00AD01F1" w:rsidRDefault="00AD01F1" w:rsidP="00AD01F1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9B4C7A" w:rsidRPr="000435AF" w:rsidRDefault="009B4C7A" w:rsidP="00AD01F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5AF">
        <w:rPr>
          <w:rFonts w:ascii="Times New Roman" w:hAnsi="Times New Roman" w:cs="Times New Roman"/>
          <w:b/>
          <w:sz w:val="24"/>
          <w:szCs w:val="24"/>
        </w:rPr>
        <w:t xml:space="preserve">KRYTERIA NABORU DO PRZEDSZKOLI I ODDZIAŁÓW PRZEDSZKONYCH </w:t>
      </w:r>
      <w:r w:rsidR="00AD01F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435AF">
        <w:rPr>
          <w:rFonts w:ascii="Times New Roman" w:hAnsi="Times New Roman" w:cs="Times New Roman"/>
          <w:b/>
          <w:sz w:val="24"/>
          <w:szCs w:val="24"/>
        </w:rPr>
        <w:t xml:space="preserve">W SZKOŁACH PODSTAWOWYCH </w:t>
      </w:r>
      <w:r w:rsidRPr="000435AF">
        <w:rPr>
          <w:rFonts w:ascii="Times New Roman" w:hAnsi="Times New Roman"/>
          <w:b/>
          <w:sz w:val="24"/>
          <w:szCs w:val="24"/>
        </w:rPr>
        <w:t>NA ROK SZKOLNY 201</w:t>
      </w:r>
      <w:r w:rsidR="0098029D">
        <w:rPr>
          <w:rFonts w:ascii="Times New Roman" w:hAnsi="Times New Roman"/>
          <w:b/>
          <w:sz w:val="24"/>
          <w:szCs w:val="24"/>
        </w:rPr>
        <w:t>9</w:t>
      </w:r>
      <w:r w:rsidRPr="000435AF">
        <w:rPr>
          <w:rFonts w:ascii="Times New Roman" w:hAnsi="Times New Roman"/>
          <w:b/>
          <w:sz w:val="24"/>
          <w:szCs w:val="24"/>
        </w:rPr>
        <w:t>/20</w:t>
      </w:r>
      <w:r w:rsidR="0098029D">
        <w:rPr>
          <w:rFonts w:ascii="Times New Roman" w:hAnsi="Times New Roman"/>
          <w:b/>
          <w:sz w:val="24"/>
          <w:szCs w:val="24"/>
        </w:rPr>
        <w:t>20</w:t>
      </w:r>
    </w:p>
    <w:p w:rsidR="009B4C7A" w:rsidRPr="0040640A" w:rsidRDefault="009B4C7A" w:rsidP="00AD01F1">
      <w:pPr>
        <w:tabs>
          <w:tab w:val="left" w:pos="223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C7A" w:rsidRDefault="009B4C7A" w:rsidP="00B84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261AF">
        <w:rPr>
          <w:rFonts w:ascii="Times New Roman" w:hAnsi="Times New Roman" w:cs="Times New Roman"/>
          <w:sz w:val="24"/>
          <w:szCs w:val="24"/>
        </w:rPr>
        <w:t xml:space="preserve">Na pierwszym etapie postępowania rekrutacyjnego brane </w:t>
      </w:r>
      <w:r w:rsidR="00B8479A">
        <w:rPr>
          <w:rFonts w:ascii="Times New Roman" w:hAnsi="Times New Roman" w:cs="Times New Roman"/>
          <w:sz w:val="24"/>
          <w:szCs w:val="24"/>
        </w:rPr>
        <w:t xml:space="preserve">są </w:t>
      </w:r>
      <w:r w:rsidRPr="00A261AF">
        <w:rPr>
          <w:rFonts w:ascii="Times New Roman" w:hAnsi="Times New Roman" w:cs="Times New Roman"/>
          <w:sz w:val="24"/>
          <w:szCs w:val="24"/>
        </w:rPr>
        <w:t>pod uwagę kryteria określone w art. 131 ust. 2 ustawy z dnia 14 grudnia 2016 r. o Prawo oświatowe  (Dz. U z 201</w:t>
      </w:r>
      <w:r w:rsidR="0098029D">
        <w:rPr>
          <w:rFonts w:ascii="Times New Roman" w:hAnsi="Times New Roman" w:cs="Times New Roman"/>
          <w:sz w:val="24"/>
          <w:szCs w:val="24"/>
        </w:rPr>
        <w:t>8</w:t>
      </w:r>
      <w:r w:rsidRPr="00A261A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8029D">
        <w:rPr>
          <w:rFonts w:ascii="Times New Roman" w:hAnsi="Times New Roman" w:cs="Times New Roman"/>
          <w:sz w:val="24"/>
          <w:szCs w:val="24"/>
        </w:rPr>
        <w:t>996 ze zm.</w:t>
      </w:r>
      <w:r w:rsidRPr="00A261AF">
        <w:rPr>
          <w:rFonts w:ascii="Times New Roman" w:hAnsi="Times New Roman" w:cs="Times New Roman"/>
          <w:sz w:val="24"/>
          <w:szCs w:val="24"/>
        </w:rPr>
        <w:t>):</w:t>
      </w:r>
    </w:p>
    <w:p w:rsidR="00A147D0" w:rsidRPr="00A261AF" w:rsidRDefault="00A147D0" w:rsidP="00AD0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C7A" w:rsidRDefault="009B4C7A" w:rsidP="00A147D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A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ielodzietność rodziny kandydata;</w:t>
      </w:r>
    </w:p>
    <w:p w:rsidR="009B4C7A" w:rsidRDefault="009B4C7A" w:rsidP="00A147D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kandydata;</w:t>
      </w:r>
    </w:p>
    <w:p w:rsidR="009B4C7A" w:rsidRDefault="009B4C7A" w:rsidP="00A147D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AF">
        <w:rPr>
          <w:rFonts w:ascii="Times New Roman" w:hAnsi="Times New Roman" w:cs="Times New Roman"/>
          <w:sz w:val="24"/>
          <w:szCs w:val="24"/>
        </w:rPr>
        <w:t>niepełnosprawno</w:t>
      </w:r>
      <w:r>
        <w:rPr>
          <w:rFonts w:ascii="Times New Roman" w:hAnsi="Times New Roman" w:cs="Times New Roman"/>
          <w:sz w:val="24"/>
          <w:szCs w:val="24"/>
        </w:rPr>
        <w:t>ść jednego z rodziców kandydata;</w:t>
      </w:r>
    </w:p>
    <w:p w:rsidR="009B4C7A" w:rsidRDefault="009B4C7A" w:rsidP="00A147D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AF">
        <w:rPr>
          <w:rFonts w:ascii="Times New Roman" w:hAnsi="Times New Roman" w:cs="Times New Roman"/>
          <w:sz w:val="24"/>
          <w:szCs w:val="24"/>
        </w:rPr>
        <w:t>niepełnosprawność obojga rodziców kandydata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4C7A" w:rsidRDefault="009B4C7A" w:rsidP="00A147D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AF">
        <w:rPr>
          <w:rFonts w:ascii="Times New Roman" w:hAnsi="Times New Roman" w:cs="Times New Roman"/>
          <w:sz w:val="24"/>
          <w:szCs w:val="24"/>
        </w:rPr>
        <w:t>niepełn</w:t>
      </w:r>
      <w:r>
        <w:rPr>
          <w:rFonts w:ascii="Times New Roman" w:hAnsi="Times New Roman" w:cs="Times New Roman"/>
          <w:sz w:val="24"/>
          <w:szCs w:val="24"/>
        </w:rPr>
        <w:t>osprawność rodzeństwa kandydata;</w:t>
      </w:r>
    </w:p>
    <w:p w:rsidR="009B4C7A" w:rsidRDefault="009B4C7A" w:rsidP="00A147D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AF">
        <w:rPr>
          <w:rFonts w:ascii="Times New Roman" w:hAnsi="Times New Roman" w:cs="Times New Roman"/>
          <w:sz w:val="24"/>
          <w:szCs w:val="24"/>
        </w:rPr>
        <w:t>samotne wy</w:t>
      </w:r>
      <w:r>
        <w:rPr>
          <w:rFonts w:ascii="Times New Roman" w:hAnsi="Times New Roman" w:cs="Times New Roman"/>
          <w:sz w:val="24"/>
          <w:szCs w:val="24"/>
        </w:rPr>
        <w:t>chowywanie kandydata w rodzinie;</w:t>
      </w:r>
    </w:p>
    <w:p w:rsidR="009B4C7A" w:rsidRDefault="009B4C7A" w:rsidP="00A147D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AF">
        <w:rPr>
          <w:rFonts w:ascii="Times New Roman" w:hAnsi="Times New Roman" w:cs="Times New Roman"/>
          <w:sz w:val="24"/>
          <w:szCs w:val="24"/>
        </w:rPr>
        <w:t>objęcie kandydata pieczą zastępczą.</w:t>
      </w:r>
    </w:p>
    <w:p w:rsidR="00AD01F1" w:rsidRDefault="00AD01F1" w:rsidP="009B4C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4C7A" w:rsidRDefault="009B4C7A" w:rsidP="009B4C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1AF">
        <w:rPr>
          <w:rFonts w:ascii="Times New Roman" w:hAnsi="Times New Roman" w:cs="Times New Roman"/>
          <w:sz w:val="24"/>
          <w:szCs w:val="24"/>
        </w:rPr>
        <w:t>Kryteria te mają jednakową wartość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1F1" w:rsidRDefault="00AD01F1" w:rsidP="009B4C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01F1" w:rsidRDefault="00AD01F1" w:rsidP="009B4C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01F1" w:rsidRDefault="00AD01F1" w:rsidP="009B4C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E80" w:rsidRDefault="00266E80" w:rsidP="009B4C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4C7A" w:rsidRPr="00B250A3" w:rsidRDefault="009B4C7A" w:rsidP="009B4C7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B250A3">
        <w:rPr>
          <w:rFonts w:ascii="Times New Roman" w:hAnsi="Times New Roman" w:cs="Times New Roman"/>
          <w:b/>
          <w:sz w:val="24"/>
          <w:szCs w:val="24"/>
        </w:rPr>
        <w:t>Na drugim etapie postępowania rekrutacyjnego będą brane pod uwagę kryteria</w:t>
      </w:r>
    </w:p>
    <w:tbl>
      <w:tblPr>
        <w:tblStyle w:val="Tabela-Siatka"/>
        <w:tblpPr w:leftFromText="141" w:rightFromText="141" w:vertAnchor="page" w:horzAnchor="margin" w:tblpY="1276"/>
        <w:tblW w:w="9930" w:type="dxa"/>
        <w:tblLayout w:type="fixed"/>
        <w:tblLook w:val="04A0"/>
      </w:tblPr>
      <w:tblGrid>
        <w:gridCol w:w="675"/>
        <w:gridCol w:w="4966"/>
        <w:gridCol w:w="1276"/>
        <w:gridCol w:w="3013"/>
      </w:tblGrid>
      <w:tr w:rsidR="00AD01F1" w:rsidTr="00B3319C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F1" w:rsidRDefault="00AD01F1" w:rsidP="00B3319C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</w:t>
            </w:r>
          </w:p>
          <w:p w:rsidR="00AD01F1" w:rsidRDefault="00AD01F1" w:rsidP="00B3319C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Dokumenty potwierdzające spełniane kryterium</w:t>
            </w:r>
          </w:p>
        </w:tc>
      </w:tr>
      <w:tr w:rsidR="00AD01F1" w:rsidTr="00B331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 6-letnie ubiegające się o przyjęcie                 do przedszkola lub oddziału przedszkolnego                      w szkole podstawowej położonej w odległości do 3 km od miejsca zamieszkania.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przypadku dziecka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odroczonym obowiązkiem szkolnym- stosowne opinie poradni psychologiczno-pedagogicznej</w:t>
            </w:r>
          </w:p>
        </w:tc>
      </w:tr>
      <w:tr w:rsidR="00AD01F1" w:rsidTr="00B331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Dziecko, którego oboje  rodzice (opiekunowie prawni)  pracują zawodowo lub studiują w trybie stacjonarnym.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Zaświadczenie pracodawcy o zatrudnieniu albo zaświadczenie                               o wykonywaniu pracy na podstawie umowy cywilnoprawnej; zaświadczenie uczelni potwierdzające naukę               w trybie stacjonarnym</w:t>
            </w:r>
          </w:p>
        </w:tc>
      </w:tr>
      <w:tr w:rsidR="00AD01F1" w:rsidTr="00B3319C">
        <w:trPr>
          <w:trHeight w:val="17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rodzeństwo będzie kontynuowało wychowanie przedszkolne                   w przedszkolu pierwszego wyboru, lub oddziale przedszkolnym w szkole podstawowej pierwszego wyboru oraz dziecko, którego rodzeństwo ukończy edukację przedszkolną                 w przedszkolu pierwszego wyboru lub                          w oddziale przedszkolnym w szkole podstawowej pierwszego wyboru.</w:t>
            </w:r>
          </w:p>
          <w:p w:rsidR="00AD01F1" w:rsidRDefault="00AD01F1" w:rsidP="00B33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F1" w:rsidRDefault="00AD01F1" w:rsidP="00B33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F1" w:rsidRDefault="00AD01F1" w:rsidP="00B33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AD01F1" w:rsidTr="00B331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rodzice (opiekunowie prawni)  albo rodzic (opiekun prawny) mieszkają/a                      w Bydgoszczy i rozliczają/a podatek dochodowy od osób fizycznych w Urzędzie Skarbowym                  w Bydgoszczy.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według wzoru określonego w załączniku nr 1 do uchwały</w:t>
            </w:r>
          </w:p>
        </w:tc>
      </w:tr>
      <w:tr w:rsidR="00AD01F1" w:rsidTr="00B331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Dziecko, którego rodzice (opiekunowie prawni) korzystają z pomocy Ośrodka Pomocy Społecznej.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Zaświadczenie wydane przez Ośrodek Pomocy Społecznej</w:t>
            </w:r>
          </w:p>
        </w:tc>
      </w:tr>
      <w:tr w:rsidR="00AD01F1" w:rsidTr="00B331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 z rodziny objętej nadzorem kuratorskim lub wsparciem asystenta rodziny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F1" w:rsidRDefault="00AD01F1" w:rsidP="00B3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Orzeczenie sądu rodzinnego ustanawiające nadzór kuratora lub jego kopia lub  zaświadczenie wydany przez ośrodek pomocy społecznej  o objęciu rodziny wsparciem asystenta</w:t>
            </w:r>
          </w:p>
        </w:tc>
      </w:tr>
    </w:tbl>
    <w:p w:rsidR="009B4C7A" w:rsidRPr="009B4C7A" w:rsidRDefault="009B4C7A" w:rsidP="009B4C7A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40640A" w:rsidRDefault="0040640A" w:rsidP="004064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01F1" w:rsidRDefault="00AD01F1" w:rsidP="004064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01F1" w:rsidRPr="0040640A" w:rsidRDefault="00AD01F1" w:rsidP="004064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D01F1" w:rsidRPr="0040640A" w:rsidSect="0011331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3D" w:rsidRDefault="00AC7C3D" w:rsidP="00D76562">
      <w:pPr>
        <w:spacing w:after="0" w:line="240" w:lineRule="auto"/>
      </w:pPr>
      <w:r>
        <w:separator/>
      </w:r>
    </w:p>
  </w:endnote>
  <w:endnote w:type="continuationSeparator" w:id="0">
    <w:p w:rsidR="00AC7C3D" w:rsidRDefault="00AC7C3D" w:rsidP="00D7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3D" w:rsidRDefault="00AC7C3D" w:rsidP="00D76562">
      <w:pPr>
        <w:spacing w:after="0" w:line="240" w:lineRule="auto"/>
      </w:pPr>
      <w:r>
        <w:separator/>
      </w:r>
    </w:p>
  </w:footnote>
  <w:footnote w:type="continuationSeparator" w:id="0">
    <w:p w:rsidR="00AC7C3D" w:rsidRDefault="00AC7C3D" w:rsidP="00D76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4A2"/>
    <w:multiLevelType w:val="hybridMultilevel"/>
    <w:tmpl w:val="495A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66B19"/>
    <w:multiLevelType w:val="hybridMultilevel"/>
    <w:tmpl w:val="175ED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81D35"/>
    <w:multiLevelType w:val="hybridMultilevel"/>
    <w:tmpl w:val="E00E2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247F"/>
    <w:multiLevelType w:val="multilevel"/>
    <w:tmpl w:val="4DFE95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6785C3E"/>
    <w:multiLevelType w:val="hybridMultilevel"/>
    <w:tmpl w:val="18305482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76E3598"/>
    <w:multiLevelType w:val="hybridMultilevel"/>
    <w:tmpl w:val="C8B450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C269B"/>
    <w:multiLevelType w:val="multilevel"/>
    <w:tmpl w:val="955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736CC"/>
    <w:multiLevelType w:val="hybridMultilevel"/>
    <w:tmpl w:val="31169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24EBD"/>
    <w:multiLevelType w:val="hybridMultilevel"/>
    <w:tmpl w:val="C7708A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9793422"/>
    <w:multiLevelType w:val="hybridMultilevel"/>
    <w:tmpl w:val="8564D9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233DB6"/>
    <w:multiLevelType w:val="hybridMultilevel"/>
    <w:tmpl w:val="63702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83CE0"/>
    <w:multiLevelType w:val="hybridMultilevel"/>
    <w:tmpl w:val="A11C5554"/>
    <w:lvl w:ilvl="0" w:tplc="0BB46B84">
      <w:start w:val="1"/>
      <w:numFmt w:val="lowerLetter"/>
      <w:lvlText w:val="%1)"/>
      <w:lvlJc w:val="left"/>
      <w:pPr>
        <w:ind w:left="18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>
    <w:nsid w:val="5E4967C1"/>
    <w:multiLevelType w:val="hybridMultilevel"/>
    <w:tmpl w:val="3E90712A"/>
    <w:lvl w:ilvl="0" w:tplc="8004AD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44E579B"/>
    <w:multiLevelType w:val="hybridMultilevel"/>
    <w:tmpl w:val="29AAC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C016C"/>
    <w:multiLevelType w:val="hybridMultilevel"/>
    <w:tmpl w:val="F24A9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547F1"/>
    <w:multiLevelType w:val="hybridMultilevel"/>
    <w:tmpl w:val="76923F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6039BB"/>
    <w:multiLevelType w:val="hybridMultilevel"/>
    <w:tmpl w:val="ADF04AE8"/>
    <w:lvl w:ilvl="0" w:tplc="16E0EC3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C20F64"/>
    <w:multiLevelType w:val="hybridMultilevel"/>
    <w:tmpl w:val="C798B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9"/>
  </w:num>
  <w:num w:numId="5">
    <w:abstractNumId w:val="15"/>
  </w:num>
  <w:num w:numId="6">
    <w:abstractNumId w:val="11"/>
  </w:num>
  <w:num w:numId="7">
    <w:abstractNumId w:val="16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2"/>
  </w:num>
  <w:num w:numId="14">
    <w:abstractNumId w:val="1"/>
  </w:num>
  <w:num w:numId="15">
    <w:abstractNumId w:val="14"/>
  </w:num>
  <w:num w:numId="16">
    <w:abstractNumId w:val="6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E10"/>
    <w:rsid w:val="00010371"/>
    <w:rsid w:val="000435AF"/>
    <w:rsid w:val="00056307"/>
    <w:rsid w:val="00072CA2"/>
    <w:rsid w:val="0009131F"/>
    <w:rsid w:val="000A5E10"/>
    <w:rsid w:val="000B7E92"/>
    <w:rsid w:val="000E06E7"/>
    <w:rsid w:val="000E19E8"/>
    <w:rsid w:val="000E404E"/>
    <w:rsid w:val="000E7FB3"/>
    <w:rsid w:val="00113317"/>
    <w:rsid w:val="001433AF"/>
    <w:rsid w:val="001835DC"/>
    <w:rsid w:val="00190CE0"/>
    <w:rsid w:val="001A2C67"/>
    <w:rsid w:val="002041CA"/>
    <w:rsid w:val="0020649C"/>
    <w:rsid w:val="00206B2F"/>
    <w:rsid w:val="00247F58"/>
    <w:rsid w:val="002528B2"/>
    <w:rsid w:val="00266E80"/>
    <w:rsid w:val="0028052D"/>
    <w:rsid w:val="002A6E02"/>
    <w:rsid w:val="002D4B5A"/>
    <w:rsid w:val="002D6580"/>
    <w:rsid w:val="00332A5A"/>
    <w:rsid w:val="00347DA8"/>
    <w:rsid w:val="00352934"/>
    <w:rsid w:val="00375688"/>
    <w:rsid w:val="0037697B"/>
    <w:rsid w:val="003C3D75"/>
    <w:rsid w:val="003D3BF1"/>
    <w:rsid w:val="0040462F"/>
    <w:rsid w:val="0040640A"/>
    <w:rsid w:val="00430255"/>
    <w:rsid w:val="00441A0F"/>
    <w:rsid w:val="00445D0F"/>
    <w:rsid w:val="00467C5D"/>
    <w:rsid w:val="0048034D"/>
    <w:rsid w:val="004C4DC5"/>
    <w:rsid w:val="004F75A7"/>
    <w:rsid w:val="00502768"/>
    <w:rsid w:val="00503980"/>
    <w:rsid w:val="00562352"/>
    <w:rsid w:val="00563652"/>
    <w:rsid w:val="0056587E"/>
    <w:rsid w:val="00575E9D"/>
    <w:rsid w:val="005808FB"/>
    <w:rsid w:val="00581C08"/>
    <w:rsid w:val="005934E6"/>
    <w:rsid w:val="005A0D25"/>
    <w:rsid w:val="005A7159"/>
    <w:rsid w:val="005A78BD"/>
    <w:rsid w:val="005F43D0"/>
    <w:rsid w:val="0061323F"/>
    <w:rsid w:val="006539DC"/>
    <w:rsid w:val="006671B8"/>
    <w:rsid w:val="006C148E"/>
    <w:rsid w:val="006E2EE5"/>
    <w:rsid w:val="006F7E7B"/>
    <w:rsid w:val="0074338C"/>
    <w:rsid w:val="00744319"/>
    <w:rsid w:val="007576F6"/>
    <w:rsid w:val="00765A71"/>
    <w:rsid w:val="0077312C"/>
    <w:rsid w:val="00786402"/>
    <w:rsid w:val="00796AB5"/>
    <w:rsid w:val="007C416A"/>
    <w:rsid w:val="007C4A81"/>
    <w:rsid w:val="00804A3B"/>
    <w:rsid w:val="00806A32"/>
    <w:rsid w:val="00834C53"/>
    <w:rsid w:val="00855CFA"/>
    <w:rsid w:val="00916473"/>
    <w:rsid w:val="009168EF"/>
    <w:rsid w:val="00923112"/>
    <w:rsid w:val="00927976"/>
    <w:rsid w:val="0093471B"/>
    <w:rsid w:val="00960673"/>
    <w:rsid w:val="0098029D"/>
    <w:rsid w:val="00980F4A"/>
    <w:rsid w:val="009B32A7"/>
    <w:rsid w:val="009B4C7A"/>
    <w:rsid w:val="009B78A1"/>
    <w:rsid w:val="009C7AA4"/>
    <w:rsid w:val="009E2B9D"/>
    <w:rsid w:val="00A147D0"/>
    <w:rsid w:val="00A17A69"/>
    <w:rsid w:val="00A261AF"/>
    <w:rsid w:val="00A4799F"/>
    <w:rsid w:val="00AA5130"/>
    <w:rsid w:val="00AA5D4C"/>
    <w:rsid w:val="00AC7C3D"/>
    <w:rsid w:val="00AD01F1"/>
    <w:rsid w:val="00AE093E"/>
    <w:rsid w:val="00AE5B67"/>
    <w:rsid w:val="00B250A3"/>
    <w:rsid w:val="00B42FF8"/>
    <w:rsid w:val="00B55115"/>
    <w:rsid w:val="00B55DF1"/>
    <w:rsid w:val="00B8479A"/>
    <w:rsid w:val="00BB7FE2"/>
    <w:rsid w:val="00BE4D7B"/>
    <w:rsid w:val="00C0280F"/>
    <w:rsid w:val="00C043F5"/>
    <w:rsid w:val="00C15A2B"/>
    <w:rsid w:val="00C378A1"/>
    <w:rsid w:val="00C63E3F"/>
    <w:rsid w:val="00CF3B51"/>
    <w:rsid w:val="00D0769E"/>
    <w:rsid w:val="00D15D33"/>
    <w:rsid w:val="00D76562"/>
    <w:rsid w:val="00DF074F"/>
    <w:rsid w:val="00E34D98"/>
    <w:rsid w:val="00E35ABF"/>
    <w:rsid w:val="00E36050"/>
    <w:rsid w:val="00E47A75"/>
    <w:rsid w:val="00E85F53"/>
    <w:rsid w:val="00EF1339"/>
    <w:rsid w:val="00F30C94"/>
    <w:rsid w:val="00F33968"/>
    <w:rsid w:val="00FA0B5C"/>
    <w:rsid w:val="00FA628B"/>
    <w:rsid w:val="00FB07EE"/>
    <w:rsid w:val="00FB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E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0A5E1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A5E10"/>
  </w:style>
  <w:style w:type="paragraph" w:styleId="Stopka">
    <w:name w:val="footer"/>
    <w:basedOn w:val="Normalny"/>
    <w:link w:val="StopkaZnak"/>
    <w:uiPriority w:val="99"/>
    <w:unhideWhenUsed/>
    <w:rsid w:val="000A5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E10"/>
  </w:style>
  <w:style w:type="character" w:styleId="Hipercze">
    <w:name w:val="Hyperlink"/>
    <w:basedOn w:val="Domylnaczcionkaakapitu"/>
    <w:uiPriority w:val="99"/>
    <w:unhideWhenUsed/>
    <w:rsid w:val="0061323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07EE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0B7E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7E9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66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671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dgoszcz.podstawowe.vnab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kusb</cp:lastModifiedBy>
  <cp:revision>2</cp:revision>
  <cp:lastPrinted>2015-03-04T11:49:00Z</cp:lastPrinted>
  <dcterms:created xsi:type="dcterms:W3CDTF">2019-02-05T16:32:00Z</dcterms:created>
  <dcterms:modified xsi:type="dcterms:W3CDTF">2019-02-05T16:32:00Z</dcterms:modified>
</cp:coreProperties>
</file>