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2" w:rsidRPr="0036381E" w:rsidRDefault="00477262" w:rsidP="00EC404A">
      <w:pPr>
        <w:jc w:val="both"/>
        <w:rPr>
          <w:b/>
          <w:sz w:val="24"/>
          <w:szCs w:val="24"/>
        </w:rPr>
      </w:pPr>
      <w:r w:rsidRPr="0036381E">
        <w:rPr>
          <w:b/>
          <w:sz w:val="24"/>
          <w:szCs w:val="24"/>
        </w:rPr>
        <w:t>Nabór wniosków o laptopy dla uczniów spokrewnionych z byłymi pracownikami PPGR – konkurs C</w:t>
      </w:r>
      <w:r w:rsidR="004820CC">
        <w:rPr>
          <w:b/>
          <w:sz w:val="24"/>
          <w:szCs w:val="24"/>
        </w:rPr>
        <w:t>entrum Projektów Polska Cyfrowa: 26 listopada - 7 grudnia</w:t>
      </w:r>
    </w:p>
    <w:p w:rsidR="00C97A53" w:rsidRPr="0036381E" w:rsidRDefault="00C97A53" w:rsidP="00EC404A">
      <w:pPr>
        <w:jc w:val="both"/>
        <w:rPr>
          <w:sz w:val="24"/>
          <w:szCs w:val="24"/>
        </w:rPr>
      </w:pPr>
    </w:p>
    <w:p w:rsidR="00EC404A" w:rsidRPr="0036381E" w:rsidRDefault="00EC404A" w:rsidP="00EC404A">
      <w:pPr>
        <w:jc w:val="both"/>
        <w:rPr>
          <w:sz w:val="24"/>
          <w:szCs w:val="24"/>
        </w:rPr>
      </w:pPr>
      <w:r w:rsidRPr="0036381E">
        <w:rPr>
          <w:sz w:val="24"/>
          <w:szCs w:val="24"/>
        </w:rPr>
        <w:t xml:space="preserve">W związku z możliwością uzyskania grantu na zakup komputerów dla dzieci i wnuków byłych pracowników </w:t>
      </w:r>
      <w:r w:rsidR="00CB0677" w:rsidRPr="0036381E">
        <w:rPr>
          <w:sz w:val="24"/>
          <w:szCs w:val="24"/>
        </w:rPr>
        <w:t>P</w:t>
      </w:r>
      <w:r w:rsidRPr="0036381E">
        <w:rPr>
          <w:sz w:val="24"/>
          <w:szCs w:val="24"/>
        </w:rPr>
        <w:t xml:space="preserve">PGR (konkurs ogłoszony przez Centrum Projektów Polska Cyfrowa), Miasto Bydgoszcz ogłasza nabór wniosków o laptop dla ucznia, spełniającego </w:t>
      </w:r>
      <w:r w:rsidRPr="00C16507">
        <w:rPr>
          <w:bCs/>
          <w:sz w:val="24"/>
          <w:szCs w:val="24"/>
          <w:u w:val="single"/>
        </w:rPr>
        <w:t>łącznie</w:t>
      </w:r>
      <w:r w:rsidRPr="0036381E">
        <w:rPr>
          <w:sz w:val="24"/>
          <w:szCs w:val="24"/>
        </w:rPr>
        <w:t xml:space="preserve"> </w:t>
      </w:r>
      <w:r w:rsidR="004820CC">
        <w:rPr>
          <w:sz w:val="24"/>
          <w:szCs w:val="24"/>
        </w:rPr>
        <w:t xml:space="preserve">4 </w:t>
      </w:r>
      <w:r w:rsidRPr="0036381E">
        <w:rPr>
          <w:sz w:val="24"/>
          <w:szCs w:val="24"/>
        </w:rPr>
        <w:t>poniższe kryteria:</w:t>
      </w:r>
    </w:p>
    <w:p w:rsidR="00EC404A" w:rsidRPr="0036381E" w:rsidRDefault="00EC404A" w:rsidP="00EC404A">
      <w:pPr>
        <w:jc w:val="both"/>
        <w:rPr>
          <w:sz w:val="24"/>
          <w:szCs w:val="24"/>
        </w:rPr>
      </w:pPr>
    </w:p>
    <w:p w:rsidR="00EC404A" w:rsidRPr="004820CC" w:rsidRDefault="004D1860" w:rsidP="004820CC">
      <w:pPr>
        <w:pStyle w:val="Akapitzlist"/>
        <w:numPr>
          <w:ilvl w:val="0"/>
          <w:numId w:val="22"/>
        </w:numPr>
        <w:spacing w:after="160" w:line="252" w:lineRule="auto"/>
        <w:jc w:val="both"/>
        <w:rPr>
          <w:sz w:val="24"/>
          <w:szCs w:val="24"/>
        </w:rPr>
      </w:pPr>
      <w:r w:rsidRPr="004820CC">
        <w:rPr>
          <w:sz w:val="24"/>
          <w:szCs w:val="24"/>
        </w:rPr>
        <w:t>u</w:t>
      </w:r>
      <w:r w:rsidR="00EC404A" w:rsidRPr="004820CC">
        <w:rPr>
          <w:sz w:val="24"/>
          <w:szCs w:val="24"/>
        </w:rPr>
        <w:t xml:space="preserve">częszcza do zerówki </w:t>
      </w:r>
      <w:r w:rsidR="00182415" w:rsidRPr="004820CC">
        <w:rPr>
          <w:sz w:val="24"/>
          <w:szCs w:val="24"/>
        </w:rPr>
        <w:t>w szkole podstawowej</w:t>
      </w:r>
      <w:r w:rsidR="00EC404A" w:rsidRPr="004820CC">
        <w:rPr>
          <w:sz w:val="24"/>
          <w:szCs w:val="24"/>
        </w:rPr>
        <w:t xml:space="preserve">, </w:t>
      </w:r>
      <w:r w:rsidR="00903246" w:rsidRPr="004820CC">
        <w:rPr>
          <w:sz w:val="24"/>
          <w:szCs w:val="24"/>
        </w:rPr>
        <w:t xml:space="preserve">do </w:t>
      </w:r>
      <w:r w:rsidR="00EC404A" w:rsidRPr="004820CC">
        <w:rPr>
          <w:sz w:val="24"/>
          <w:szCs w:val="24"/>
        </w:rPr>
        <w:t>szkoły podstawowej lub szkoły ponadpodstawowej</w:t>
      </w:r>
      <w:r w:rsidR="00477262" w:rsidRPr="004820CC">
        <w:rPr>
          <w:sz w:val="24"/>
          <w:szCs w:val="24"/>
        </w:rPr>
        <w:t xml:space="preserve"> (publicznej lub niepublicznej)</w:t>
      </w:r>
      <w:r w:rsidR="00B868B4" w:rsidRPr="004820CC">
        <w:rPr>
          <w:sz w:val="24"/>
          <w:szCs w:val="24"/>
        </w:rPr>
        <w:t>,</w:t>
      </w:r>
    </w:p>
    <w:p w:rsidR="004820CC" w:rsidRDefault="004F0EF3" w:rsidP="004820CC">
      <w:pPr>
        <w:ind w:left="425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(z</w:t>
      </w:r>
      <w:r w:rsidR="00EC404A" w:rsidRPr="0036381E">
        <w:rPr>
          <w:i/>
          <w:iCs/>
          <w:sz w:val="24"/>
          <w:szCs w:val="24"/>
        </w:rPr>
        <w:t xml:space="preserve">godnie z regulaminem konkursu przyjętym przez Centrum </w:t>
      </w:r>
      <w:r w:rsidR="003E1636" w:rsidRPr="0036381E">
        <w:rPr>
          <w:i/>
          <w:iCs/>
          <w:sz w:val="24"/>
          <w:szCs w:val="24"/>
        </w:rPr>
        <w:t xml:space="preserve">Projektów </w:t>
      </w:r>
      <w:r w:rsidR="00EC404A" w:rsidRPr="0036381E">
        <w:rPr>
          <w:i/>
          <w:iCs/>
          <w:sz w:val="24"/>
          <w:szCs w:val="24"/>
        </w:rPr>
        <w:t xml:space="preserve">PC, o przyznanie sprzętu </w:t>
      </w:r>
      <w:r w:rsidR="00EC404A" w:rsidRPr="004820CC">
        <w:rPr>
          <w:i/>
          <w:iCs/>
          <w:sz w:val="24"/>
          <w:szCs w:val="24"/>
          <w:u w:val="single"/>
        </w:rPr>
        <w:t>nie mogą u</w:t>
      </w:r>
      <w:r w:rsidR="004820CC">
        <w:rPr>
          <w:i/>
          <w:iCs/>
          <w:sz w:val="24"/>
          <w:szCs w:val="24"/>
          <w:u w:val="single"/>
        </w:rPr>
        <w:t>biegać się dzieci przedszkolne,</w:t>
      </w:r>
      <w:r w:rsidR="004820CC">
        <w:rPr>
          <w:i/>
          <w:iCs/>
          <w:sz w:val="24"/>
          <w:szCs w:val="24"/>
        </w:rPr>
        <w:t xml:space="preserve"> w tym</w:t>
      </w:r>
      <w:r w:rsidR="00EC404A" w:rsidRPr="0036381E">
        <w:rPr>
          <w:i/>
          <w:iCs/>
          <w:sz w:val="24"/>
          <w:szCs w:val="24"/>
        </w:rPr>
        <w:t xml:space="preserve"> z ostatnich grup „zerówkowych” w przedszkolach)</w:t>
      </w:r>
      <w:r w:rsidR="0029170C" w:rsidRPr="0036381E">
        <w:rPr>
          <w:i/>
          <w:iCs/>
          <w:sz w:val="24"/>
          <w:szCs w:val="24"/>
        </w:rPr>
        <w:t xml:space="preserve">. </w:t>
      </w:r>
    </w:p>
    <w:p w:rsidR="004820CC" w:rsidRPr="004820CC" w:rsidRDefault="004820CC" w:rsidP="004820CC">
      <w:pPr>
        <w:ind w:left="425"/>
        <w:jc w:val="both"/>
        <w:rPr>
          <w:i/>
          <w:iCs/>
          <w:sz w:val="24"/>
          <w:szCs w:val="24"/>
        </w:rPr>
      </w:pPr>
    </w:p>
    <w:p w:rsidR="004820CC" w:rsidRPr="004820CC" w:rsidRDefault="004820CC" w:rsidP="004820CC">
      <w:pPr>
        <w:pStyle w:val="Akapitzlist"/>
        <w:numPr>
          <w:ilvl w:val="0"/>
          <w:numId w:val="22"/>
        </w:numPr>
        <w:spacing w:after="160" w:line="252" w:lineRule="auto"/>
        <w:jc w:val="both"/>
        <w:rPr>
          <w:sz w:val="24"/>
          <w:szCs w:val="24"/>
        </w:rPr>
      </w:pPr>
      <w:r w:rsidRPr="004820CC">
        <w:rPr>
          <w:sz w:val="24"/>
          <w:szCs w:val="24"/>
        </w:rPr>
        <w:t>mieszka na stałe w Bydgoszczy,</w:t>
      </w:r>
    </w:p>
    <w:p w:rsidR="004820CC" w:rsidRPr="004820CC" w:rsidRDefault="00EC404A" w:rsidP="004820CC">
      <w:pPr>
        <w:pStyle w:val="Akapitzlist"/>
        <w:numPr>
          <w:ilvl w:val="0"/>
          <w:numId w:val="22"/>
        </w:numPr>
        <w:spacing w:after="160" w:line="252" w:lineRule="auto"/>
        <w:jc w:val="both"/>
        <w:rPr>
          <w:sz w:val="24"/>
          <w:szCs w:val="24"/>
        </w:rPr>
      </w:pPr>
      <w:r w:rsidRPr="0036381E">
        <w:rPr>
          <w:sz w:val="24"/>
          <w:szCs w:val="24"/>
        </w:rPr>
        <w:t xml:space="preserve">posiada w linii prostej krewnego (rodzica, dziadków, pradziadków), który jest byłym pracownikiem </w:t>
      </w:r>
      <w:r w:rsidR="00CB0677" w:rsidRPr="0036381E">
        <w:rPr>
          <w:sz w:val="24"/>
          <w:szCs w:val="24"/>
        </w:rPr>
        <w:t>P</w:t>
      </w:r>
      <w:r w:rsidRPr="0036381E">
        <w:rPr>
          <w:sz w:val="24"/>
          <w:szCs w:val="24"/>
        </w:rPr>
        <w:t xml:space="preserve">PGR zlokalizowanego w dowolnym miejscu w Polsce i również </w:t>
      </w:r>
      <w:r w:rsidR="0029170C" w:rsidRPr="0036381E">
        <w:rPr>
          <w:sz w:val="24"/>
          <w:szCs w:val="24"/>
        </w:rPr>
        <w:t xml:space="preserve">w gminie PPGR </w:t>
      </w:r>
      <w:r w:rsidR="00477262" w:rsidRPr="0036381E">
        <w:rPr>
          <w:sz w:val="24"/>
          <w:szCs w:val="24"/>
        </w:rPr>
        <w:t xml:space="preserve">w tym czasie </w:t>
      </w:r>
      <w:r w:rsidR="00B868B4">
        <w:rPr>
          <w:sz w:val="24"/>
          <w:szCs w:val="24"/>
        </w:rPr>
        <w:t>zamieszkiwał,</w:t>
      </w:r>
    </w:p>
    <w:p w:rsidR="00477262" w:rsidRPr="0036381E" w:rsidRDefault="00477262" w:rsidP="004820CC">
      <w:pPr>
        <w:pStyle w:val="Akapitzlist"/>
        <w:numPr>
          <w:ilvl w:val="0"/>
          <w:numId w:val="22"/>
        </w:numPr>
        <w:spacing w:before="100" w:beforeAutospacing="1" w:after="100" w:afterAutospacing="1" w:line="252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6381E">
        <w:rPr>
          <w:rFonts w:asciiTheme="minorHAnsi" w:eastAsia="Times New Roman" w:hAnsiTheme="minorHAnsi" w:cstheme="minorHAnsi"/>
          <w:sz w:val="24"/>
          <w:szCs w:val="24"/>
          <w:lang w:eastAsia="pl-PL"/>
        </w:rPr>
        <w:t>nie otrzymał na własność lub w drodze użyczenia w latach 2020-2021 komputera stacjonarnego lub przenośnego</w:t>
      </w:r>
      <w:r w:rsidR="004F0EF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36381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zakupionego ze środków publicznych lub środków organizacji pozarządowych, ani </w:t>
      </w:r>
      <w:r w:rsidR="002B692E" w:rsidRPr="0036381E">
        <w:rPr>
          <w:rFonts w:asciiTheme="minorHAnsi" w:eastAsia="Times New Roman" w:hAnsiTheme="minorHAnsi" w:cstheme="minorHAnsi"/>
          <w:sz w:val="24"/>
          <w:szCs w:val="24"/>
          <w:lang w:eastAsia="pl-PL"/>
        </w:rPr>
        <w:t>zwrotu kosztów/</w:t>
      </w:r>
      <w:r w:rsidRPr="0036381E">
        <w:rPr>
          <w:rFonts w:asciiTheme="minorHAnsi" w:eastAsia="Times New Roman" w:hAnsiTheme="minorHAnsi" w:cstheme="minorHAnsi"/>
          <w:sz w:val="24"/>
          <w:szCs w:val="24"/>
          <w:lang w:eastAsia="pl-PL"/>
        </w:rPr>
        <w:t>dofinansowania zakupu tego sprzętu</w:t>
      </w:r>
      <w:r w:rsidR="00B868B4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EC404A" w:rsidRPr="0036381E" w:rsidRDefault="00EC404A" w:rsidP="00EC404A">
      <w:pPr>
        <w:pStyle w:val="Akapitzlist"/>
        <w:jc w:val="both"/>
        <w:rPr>
          <w:sz w:val="24"/>
          <w:szCs w:val="24"/>
        </w:rPr>
      </w:pPr>
    </w:p>
    <w:p w:rsidR="00EC404A" w:rsidRPr="0036381E" w:rsidRDefault="00EC404A" w:rsidP="00EC404A">
      <w:pPr>
        <w:jc w:val="both"/>
        <w:rPr>
          <w:i/>
          <w:iCs/>
          <w:sz w:val="24"/>
          <w:szCs w:val="24"/>
        </w:rPr>
      </w:pPr>
      <w:r w:rsidRPr="004F0EF3">
        <w:rPr>
          <w:iCs/>
          <w:sz w:val="24"/>
          <w:szCs w:val="24"/>
        </w:rPr>
        <w:t xml:space="preserve">Centrum Projektów PC oczekuje od gminy weryfikacji złożonych przez wnioskodawców dokumentów. W tym celu niezbędne jest zawarcie w przedłożonym wniosku następujących danych: </w:t>
      </w:r>
    </w:p>
    <w:p w:rsidR="00064F3F" w:rsidRPr="00906FB9" w:rsidRDefault="00064F3F" w:rsidP="00906FB9">
      <w:pPr>
        <w:jc w:val="both"/>
        <w:rPr>
          <w:iCs/>
          <w:sz w:val="24"/>
          <w:szCs w:val="24"/>
        </w:rPr>
      </w:pPr>
    </w:p>
    <w:p w:rsidR="00906FB9" w:rsidRDefault="00906FB9" w:rsidP="008C25B1">
      <w:pPr>
        <w:pStyle w:val="Akapitzlist"/>
        <w:numPr>
          <w:ilvl w:val="0"/>
          <w:numId w:val="17"/>
        </w:numPr>
        <w:spacing w:after="160" w:line="252" w:lineRule="auto"/>
        <w:jc w:val="both"/>
        <w:rPr>
          <w:sz w:val="24"/>
          <w:szCs w:val="24"/>
        </w:rPr>
      </w:pPr>
      <w:r w:rsidRPr="0036381E">
        <w:rPr>
          <w:sz w:val="24"/>
          <w:szCs w:val="24"/>
        </w:rPr>
        <w:t xml:space="preserve">jako załącznik należy przedłożyć dokument czytelnie potwierdzający zatrudnienie krewnego w PPGR. Powinien on też zawierać informacje potwierdzające jego zamieszkanie na terenie gminy PPGR. Jeśli w dokumencie dot. zatrudnienia nie ma zapisu dot. miejsca zamieszkania, należy przedłożyć dodatkowo inny formalny dokument, który udowadnia zamieszkanie krewnego w gminie PPGR w </w:t>
      </w:r>
      <w:r w:rsidR="00903246">
        <w:rPr>
          <w:sz w:val="24"/>
          <w:szCs w:val="24"/>
        </w:rPr>
        <w:t>czasie</w:t>
      </w:r>
      <w:r w:rsidRPr="0036381E">
        <w:rPr>
          <w:sz w:val="24"/>
          <w:szCs w:val="24"/>
        </w:rPr>
        <w:t xml:space="preserve">, </w:t>
      </w:r>
      <w:r w:rsidR="00903246">
        <w:rPr>
          <w:sz w:val="24"/>
          <w:szCs w:val="24"/>
        </w:rPr>
        <w:t>gdy</w:t>
      </w:r>
      <w:r w:rsidRPr="0036381E">
        <w:rPr>
          <w:sz w:val="24"/>
          <w:szCs w:val="24"/>
        </w:rPr>
        <w:t xml:space="preserve"> pracował</w:t>
      </w:r>
      <w:r w:rsidR="00903246" w:rsidRPr="00903246">
        <w:rPr>
          <w:sz w:val="24"/>
          <w:szCs w:val="24"/>
        </w:rPr>
        <w:t xml:space="preserve"> </w:t>
      </w:r>
      <w:r w:rsidR="00903246" w:rsidRPr="0036381E">
        <w:rPr>
          <w:sz w:val="24"/>
          <w:szCs w:val="24"/>
        </w:rPr>
        <w:t>w PPGR</w:t>
      </w:r>
    </w:p>
    <w:p w:rsidR="00906FB9" w:rsidRPr="0036381E" w:rsidRDefault="00906FB9" w:rsidP="00906FB9">
      <w:pPr>
        <w:pStyle w:val="Akapitzlist"/>
        <w:jc w:val="both"/>
        <w:rPr>
          <w:sz w:val="24"/>
          <w:szCs w:val="24"/>
        </w:rPr>
      </w:pPr>
      <w:r w:rsidRPr="0036381E">
        <w:rPr>
          <w:i/>
          <w:iCs/>
          <w:sz w:val="24"/>
          <w:szCs w:val="24"/>
        </w:rPr>
        <w:t xml:space="preserve">(w celu potwierdzenia </w:t>
      </w:r>
      <w:r>
        <w:rPr>
          <w:i/>
          <w:iCs/>
          <w:sz w:val="24"/>
          <w:szCs w:val="24"/>
        </w:rPr>
        <w:t xml:space="preserve">zatrudnienia krewnego w PPGR oraz równoczesnego </w:t>
      </w:r>
      <w:r w:rsidRPr="0036381E">
        <w:rPr>
          <w:i/>
          <w:iCs/>
          <w:sz w:val="24"/>
          <w:szCs w:val="24"/>
        </w:rPr>
        <w:t xml:space="preserve">zamieszkania krewnego w gminie PPGR) </w:t>
      </w:r>
    </w:p>
    <w:p w:rsidR="00906FB9" w:rsidRPr="0036381E" w:rsidRDefault="00906FB9" w:rsidP="00906FB9">
      <w:pPr>
        <w:pStyle w:val="Akapitzlist"/>
        <w:spacing w:after="160" w:line="252" w:lineRule="auto"/>
        <w:jc w:val="both"/>
        <w:rPr>
          <w:sz w:val="24"/>
          <w:szCs w:val="24"/>
        </w:rPr>
      </w:pPr>
    </w:p>
    <w:p w:rsidR="00064F3F" w:rsidRPr="0036381E" w:rsidRDefault="002B692E" w:rsidP="008C25B1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6381E">
        <w:rPr>
          <w:iCs/>
          <w:sz w:val="24"/>
          <w:szCs w:val="24"/>
        </w:rPr>
        <w:t>w</w:t>
      </w:r>
      <w:r w:rsidR="00064F3F" w:rsidRPr="0036381E">
        <w:rPr>
          <w:iCs/>
          <w:sz w:val="24"/>
          <w:szCs w:val="24"/>
        </w:rPr>
        <w:t xml:space="preserve"> przypadku</w:t>
      </w:r>
      <w:r w:rsidR="00FD3906" w:rsidRPr="0036381E">
        <w:rPr>
          <w:iCs/>
          <w:sz w:val="24"/>
          <w:szCs w:val="24"/>
        </w:rPr>
        <w:t>,</w:t>
      </w:r>
      <w:r w:rsidR="00064F3F" w:rsidRPr="0036381E">
        <w:rPr>
          <w:iCs/>
          <w:sz w:val="24"/>
          <w:szCs w:val="24"/>
        </w:rPr>
        <w:t xml:space="preserve"> gdy wniosek dotyczy ucznia mieszkającego w Bydgoszczy, ale </w:t>
      </w:r>
      <w:r w:rsidR="00380170" w:rsidRPr="00B756D6">
        <w:rPr>
          <w:iCs/>
          <w:sz w:val="24"/>
          <w:szCs w:val="24"/>
        </w:rPr>
        <w:t>uczęszczającego do szkoły</w:t>
      </w:r>
      <w:r w:rsidR="00064F3F" w:rsidRPr="00B756D6">
        <w:rPr>
          <w:iCs/>
          <w:sz w:val="24"/>
          <w:szCs w:val="24"/>
        </w:rPr>
        <w:t xml:space="preserve"> </w:t>
      </w:r>
      <w:r w:rsidR="00B756D6" w:rsidRPr="00B756D6">
        <w:rPr>
          <w:iCs/>
          <w:sz w:val="24"/>
          <w:szCs w:val="24"/>
          <w:u w:val="single"/>
        </w:rPr>
        <w:t>poza</w:t>
      </w:r>
      <w:r w:rsidR="00B756D6">
        <w:rPr>
          <w:iCs/>
          <w:sz w:val="24"/>
          <w:szCs w:val="24"/>
        </w:rPr>
        <w:t xml:space="preserve"> </w:t>
      </w:r>
      <w:r w:rsidR="00064F3F" w:rsidRPr="00B756D6">
        <w:rPr>
          <w:iCs/>
          <w:sz w:val="24"/>
          <w:szCs w:val="24"/>
        </w:rPr>
        <w:t>Bydgoszczą</w:t>
      </w:r>
      <w:r w:rsidR="00064F3F" w:rsidRPr="0036381E">
        <w:rPr>
          <w:iCs/>
          <w:sz w:val="24"/>
          <w:szCs w:val="24"/>
        </w:rPr>
        <w:t xml:space="preserve"> –</w:t>
      </w:r>
      <w:r w:rsidRPr="0036381E">
        <w:rPr>
          <w:iCs/>
          <w:sz w:val="24"/>
          <w:szCs w:val="24"/>
        </w:rPr>
        <w:t xml:space="preserve"> </w:t>
      </w:r>
      <w:r w:rsidR="00FD3906" w:rsidRPr="0036381E">
        <w:rPr>
          <w:iCs/>
          <w:sz w:val="24"/>
          <w:szCs w:val="24"/>
        </w:rPr>
        <w:t xml:space="preserve">należy </w:t>
      </w:r>
      <w:r w:rsidR="00C97A53" w:rsidRPr="0036381E">
        <w:rPr>
          <w:iCs/>
          <w:sz w:val="24"/>
          <w:szCs w:val="24"/>
        </w:rPr>
        <w:t>przedłożyć</w:t>
      </w:r>
      <w:r w:rsidR="00FD3906" w:rsidRPr="0036381E">
        <w:rPr>
          <w:iCs/>
          <w:sz w:val="24"/>
          <w:szCs w:val="24"/>
        </w:rPr>
        <w:t xml:space="preserve"> </w:t>
      </w:r>
      <w:r w:rsidR="00B756D6">
        <w:rPr>
          <w:iCs/>
          <w:sz w:val="24"/>
          <w:szCs w:val="24"/>
        </w:rPr>
        <w:t>zaświadczenie z</w:t>
      </w:r>
      <w:r w:rsidR="00FD3906" w:rsidRPr="0036381E">
        <w:rPr>
          <w:iCs/>
          <w:sz w:val="24"/>
          <w:szCs w:val="24"/>
        </w:rPr>
        <w:t xml:space="preserve"> tej placówki</w:t>
      </w:r>
      <w:r w:rsidRPr="0036381E">
        <w:rPr>
          <w:iCs/>
          <w:sz w:val="24"/>
          <w:szCs w:val="24"/>
        </w:rPr>
        <w:t xml:space="preserve">, że </w:t>
      </w:r>
      <w:r w:rsidR="00380170" w:rsidRPr="0036381E">
        <w:rPr>
          <w:iCs/>
          <w:sz w:val="24"/>
          <w:szCs w:val="24"/>
        </w:rPr>
        <w:t xml:space="preserve">dana osoba jest </w:t>
      </w:r>
      <w:r w:rsidR="00C97A53" w:rsidRPr="0036381E">
        <w:rPr>
          <w:iCs/>
          <w:sz w:val="24"/>
          <w:szCs w:val="24"/>
        </w:rPr>
        <w:t>jej</w:t>
      </w:r>
      <w:r w:rsidR="00380170" w:rsidRPr="0036381E">
        <w:rPr>
          <w:iCs/>
          <w:sz w:val="24"/>
          <w:szCs w:val="24"/>
        </w:rPr>
        <w:t xml:space="preserve"> uczniem </w:t>
      </w:r>
    </w:p>
    <w:p w:rsidR="002B692E" w:rsidRPr="0036381E" w:rsidRDefault="002B692E" w:rsidP="002B692E">
      <w:pPr>
        <w:pStyle w:val="Akapitzlist"/>
        <w:jc w:val="both"/>
        <w:rPr>
          <w:i/>
          <w:iCs/>
          <w:sz w:val="24"/>
          <w:szCs w:val="24"/>
        </w:rPr>
      </w:pPr>
      <w:r w:rsidRPr="0036381E">
        <w:rPr>
          <w:i/>
          <w:iCs/>
          <w:sz w:val="24"/>
          <w:szCs w:val="24"/>
        </w:rPr>
        <w:t>(w celu weryfikacji, że uczeń uczęszcza do uprawnionego typu szkoły)</w:t>
      </w:r>
    </w:p>
    <w:p w:rsidR="002B692E" w:rsidRPr="0036381E" w:rsidRDefault="002B692E" w:rsidP="004F0EF3">
      <w:pPr>
        <w:ind w:left="708"/>
        <w:jc w:val="both"/>
        <w:rPr>
          <w:i/>
          <w:iCs/>
          <w:sz w:val="24"/>
          <w:szCs w:val="24"/>
        </w:rPr>
      </w:pPr>
      <w:r w:rsidRPr="00B756D6">
        <w:rPr>
          <w:i/>
          <w:iCs/>
          <w:sz w:val="24"/>
          <w:szCs w:val="24"/>
          <w:u w:val="single"/>
        </w:rPr>
        <w:t>Wymóg poświadczenia szkoły nie dotyczy uczniów bydgoskich szkół</w:t>
      </w:r>
      <w:r w:rsidRPr="0036381E">
        <w:rPr>
          <w:i/>
          <w:iCs/>
          <w:sz w:val="24"/>
          <w:szCs w:val="24"/>
        </w:rPr>
        <w:t xml:space="preserve"> – w ich przypadku </w:t>
      </w:r>
      <w:r w:rsidR="00380170" w:rsidRPr="0036381E">
        <w:rPr>
          <w:i/>
          <w:iCs/>
          <w:sz w:val="24"/>
          <w:szCs w:val="24"/>
        </w:rPr>
        <w:t xml:space="preserve">Miasto Bydgoszcz </w:t>
      </w:r>
      <w:r w:rsidRPr="0036381E">
        <w:rPr>
          <w:i/>
          <w:iCs/>
          <w:sz w:val="24"/>
          <w:szCs w:val="24"/>
        </w:rPr>
        <w:t xml:space="preserve">potwierdzi </w:t>
      </w:r>
      <w:r w:rsidR="00380170" w:rsidRPr="0036381E">
        <w:rPr>
          <w:i/>
          <w:iCs/>
          <w:sz w:val="24"/>
          <w:szCs w:val="24"/>
        </w:rPr>
        <w:t>te</w:t>
      </w:r>
      <w:r w:rsidRPr="0036381E">
        <w:rPr>
          <w:i/>
          <w:iCs/>
          <w:sz w:val="24"/>
          <w:szCs w:val="24"/>
        </w:rPr>
        <w:t>n fakt we własnym zakresie</w:t>
      </w:r>
      <w:r w:rsidR="00C97A53" w:rsidRPr="0036381E">
        <w:rPr>
          <w:i/>
          <w:iCs/>
          <w:sz w:val="24"/>
          <w:szCs w:val="24"/>
        </w:rPr>
        <w:t>.</w:t>
      </w:r>
    </w:p>
    <w:p w:rsidR="004820CC" w:rsidRPr="0036381E" w:rsidRDefault="004820CC" w:rsidP="00380170">
      <w:pPr>
        <w:jc w:val="both"/>
        <w:rPr>
          <w:i/>
          <w:iCs/>
          <w:sz w:val="24"/>
          <w:szCs w:val="24"/>
        </w:rPr>
      </w:pPr>
    </w:p>
    <w:p w:rsidR="00B756D6" w:rsidRDefault="00B756D6" w:rsidP="003137A9">
      <w:pPr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</w:p>
    <w:p w:rsidR="00B756D6" w:rsidRDefault="00B756D6" w:rsidP="003137A9">
      <w:pPr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</w:p>
    <w:p w:rsidR="00B756D6" w:rsidRDefault="00B756D6" w:rsidP="003137A9">
      <w:pPr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</w:p>
    <w:p w:rsidR="003137A9" w:rsidRPr="004820CC" w:rsidRDefault="003137A9" w:rsidP="003137A9">
      <w:pPr>
        <w:spacing w:before="60" w:after="60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4820CC">
        <w:rPr>
          <w:rFonts w:asciiTheme="minorHAnsi" w:hAnsiTheme="minorHAnsi"/>
          <w:b/>
          <w:sz w:val="24"/>
          <w:szCs w:val="24"/>
        </w:rPr>
        <w:t xml:space="preserve">Nabór wniosków prowadzony jest  w terminie od 26 listopada do 7 grudnia 2021 r. </w:t>
      </w:r>
    </w:p>
    <w:p w:rsidR="003137A9" w:rsidRDefault="003137A9" w:rsidP="00EC404A">
      <w:pPr>
        <w:jc w:val="both"/>
        <w:rPr>
          <w:sz w:val="24"/>
          <w:szCs w:val="24"/>
        </w:rPr>
      </w:pPr>
    </w:p>
    <w:p w:rsidR="00B756D6" w:rsidRDefault="00B756D6" w:rsidP="00903246">
      <w:pPr>
        <w:jc w:val="both"/>
        <w:rPr>
          <w:sz w:val="24"/>
          <w:szCs w:val="24"/>
        </w:rPr>
      </w:pPr>
    </w:p>
    <w:p w:rsidR="00B868B4" w:rsidRDefault="00C97A53" w:rsidP="00903246">
      <w:pPr>
        <w:jc w:val="both"/>
        <w:rPr>
          <w:sz w:val="24"/>
          <w:szCs w:val="24"/>
        </w:rPr>
      </w:pPr>
      <w:r w:rsidRPr="0036381E">
        <w:rPr>
          <w:sz w:val="24"/>
          <w:szCs w:val="24"/>
        </w:rPr>
        <w:t>Składany w</w:t>
      </w:r>
      <w:r w:rsidR="00EC404A" w:rsidRPr="0036381E">
        <w:rPr>
          <w:sz w:val="24"/>
          <w:szCs w:val="24"/>
        </w:rPr>
        <w:t>niosek obejmuje</w:t>
      </w:r>
      <w:r w:rsidR="00B868B4">
        <w:rPr>
          <w:sz w:val="24"/>
          <w:szCs w:val="24"/>
        </w:rPr>
        <w:t>:</w:t>
      </w:r>
    </w:p>
    <w:p w:rsidR="003E1636" w:rsidRPr="00B868B4" w:rsidRDefault="003137A9" w:rsidP="00B868B4">
      <w:pPr>
        <w:jc w:val="both"/>
        <w:rPr>
          <w:sz w:val="24"/>
          <w:szCs w:val="24"/>
        </w:rPr>
      </w:pPr>
      <w:r w:rsidRPr="00B868B4">
        <w:rPr>
          <w:sz w:val="24"/>
          <w:szCs w:val="24"/>
        </w:rPr>
        <w:t>p</w:t>
      </w:r>
      <w:r w:rsidR="00EC404A" w:rsidRPr="00B868B4">
        <w:rPr>
          <w:sz w:val="24"/>
          <w:szCs w:val="24"/>
        </w:rPr>
        <w:t xml:space="preserve">rawidłowo wypełnione i czytelnie podpisane </w:t>
      </w:r>
      <w:r w:rsidR="00EC404A" w:rsidRPr="00B868B4">
        <w:rPr>
          <w:i/>
          <w:iCs/>
          <w:sz w:val="24"/>
          <w:szCs w:val="24"/>
        </w:rPr>
        <w:t>Oświadczenie dla rodzica/opiekuna prawnego</w:t>
      </w:r>
      <w:r w:rsidR="00EC404A" w:rsidRPr="00B868B4">
        <w:rPr>
          <w:sz w:val="24"/>
          <w:szCs w:val="24"/>
        </w:rPr>
        <w:t xml:space="preserve"> lub – w przypadku ucznia pełnoletniego – </w:t>
      </w:r>
      <w:r w:rsidR="00EC404A" w:rsidRPr="00B868B4">
        <w:rPr>
          <w:i/>
          <w:iCs/>
          <w:sz w:val="24"/>
          <w:szCs w:val="24"/>
        </w:rPr>
        <w:t>Oświadczenie ucznia szkoły średniej, który osiągnął pełnoletność</w:t>
      </w:r>
      <w:r w:rsidR="00C97A53" w:rsidRPr="00B868B4">
        <w:rPr>
          <w:iCs/>
          <w:sz w:val="24"/>
          <w:szCs w:val="24"/>
        </w:rPr>
        <w:t>, wraz</w:t>
      </w:r>
      <w:r w:rsidR="00701BFC" w:rsidRPr="00B868B4">
        <w:rPr>
          <w:sz w:val="24"/>
          <w:szCs w:val="24"/>
        </w:rPr>
        <w:t xml:space="preserve"> z załącznikami</w:t>
      </w:r>
      <w:r w:rsidR="004F0EF3" w:rsidRPr="00B868B4">
        <w:rPr>
          <w:sz w:val="24"/>
          <w:szCs w:val="24"/>
        </w:rPr>
        <w:t xml:space="preserve"> (</w:t>
      </w:r>
      <w:r w:rsidR="00701BFC" w:rsidRPr="00B868B4">
        <w:rPr>
          <w:sz w:val="24"/>
          <w:szCs w:val="24"/>
        </w:rPr>
        <w:t xml:space="preserve">potwierdzenie zatrudnienia w </w:t>
      </w:r>
      <w:r w:rsidR="004F0EF3" w:rsidRPr="00B868B4">
        <w:rPr>
          <w:sz w:val="24"/>
          <w:szCs w:val="24"/>
        </w:rPr>
        <w:t>PPGR;</w:t>
      </w:r>
      <w:r w:rsidR="00701BFC" w:rsidRPr="00B868B4">
        <w:rPr>
          <w:sz w:val="24"/>
          <w:szCs w:val="24"/>
        </w:rPr>
        <w:t xml:space="preserve"> </w:t>
      </w:r>
      <w:r w:rsidR="004F0EF3" w:rsidRPr="00B868B4">
        <w:rPr>
          <w:sz w:val="24"/>
          <w:szCs w:val="24"/>
        </w:rPr>
        <w:t xml:space="preserve">jeśli </w:t>
      </w:r>
      <w:r w:rsidR="00A4159C" w:rsidRPr="00B868B4">
        <w:rPr>
          <w:sz w:val="24"/>
          <w:szCs w:val="24"/>
        </w:rPr>
        <w:t xml:space="preserve">wymagane - </w:t>
      </w:r>
      <w:r w:rsidR="004F0EF3" w:rsidRPr="00B868B4">
        <w:rPr>
          <w:sz w:val="24"/>
          <w:szCs w:val="24"/>
        </w:rPr>
        <w:t xml:space="preserve">zaświadczenie ze szkoły </w:t>
      </w:r>
      <w:r w:rsidR="00701BFC" w:rsidRPr="00B868B4">
        <w:rPr>
          <w:sz w:val="24"/>
          <w:szCs w:val="24"/>
        </w:rPr>
        <w:t>poza Bydgoszczą</w:t>
      </w:r>
      <w:r w:rsidR="004F0EF3" w:rsidRPr="00B868B4">
        <w:rPr>
          <w:sz w:val="24"/>
          <w:szCs w:val="24"/>
        </w:rPr>
        <w:t xml:space="preserve">; </w:t>
      </w:r>
      <w:r w:rsidR="00A4159C" w:rsidRPr="00B868B4">
        <w:rPr>
          <w:sz w:val="24"/>
          <w:szCs w:val="24"/>
        </w:rPr>
        <w:t>jeśli wymagane -</w:t>
      </w:r>
      <w:r w:rsidR="004F0EF3" w:rsidRPr="00B868B4">
        <w:rPr>
          <w:sz w:val="24"/>
          <w:szCs w:val="24"/>
        </w:rPr>
        <w:t xml:space="preserve"> potwierdzenie zamieszkania krewnego w gminie PPGR)</w:t>
      </w:r>
      <w:r w:rsidR="00A4159C" w:rsidRPr="00B868B4">
        <w:rPr>
          <w:sz w:val="24"/>
          <w:szCs w:val="24"/>
        </w:rPr>
        <w:t>.</w:t>
      </w:r>
      <w:r w:rsidR="00B868B4">
        <w:rPr>
          <w:sz w:val="24"/>
          <w:szCs w:val="24"/>
        </w:rPr>
        <w:t xml:space="preserve"> </w:t>
      </w:r>
      <w:r w:rsidR="008840BF">
        <w:rPr>
          <w:sz w:val="24"/>
          <w:szCs w:val="24"/>
        </w:rPr>
        <w:t>W drugiej części Oświadczenia znajdują się zapisy dotyczące zasad przetwarzania danych – należy potwierdzić podpisem zapoznanie się z nimi.</w:t>
      </w:r>
    </w:p>
    <w:p w:rsidR="00A814D3" w:rsidRDefault="00A814D3" w:rsidP="00EC404A">
      <w:pPr>
        <w:jc w:val="both"/>
        <w:rPr>
          <w:b/>
          <w:color w:val="FF0000"/>
          <w:sz w:val="24"/>
          <w:szCs w:val="24"/>
        </w:rPr>
      </w:pPr>
    </w:p>
    <w:p w:rsidR="003E1636" w:rsidRPr="0036381E" w:rsidRDefault="003E1636" w:rsidP="00EC404A">
      <w:pPr>
        <w:jc w:val="both"/>
        <w:rPr>
          <w:b/>
          <w:color w:val="FF0000"/>
          <w:sz w:val="24"/>
          <w:szCs w:val="24"/>
        </w:rPr>
      </w:pPr>
      <w:r w:rsidRPr="0036381E">
        <w:rPr>
          <w:b/>
          <w:color w:val="FF0000"/>
          <w:sz w:val="24"/>
          <w:szCs w:val="24"/>
        </w:rPr>
        <w:t>Do pobrania:</w:t>
      </w:r>
    </w:p>
    <w:p w:rsidR="00602394" w:rsidRPr="0036381E" w:rsidRDefault="00602394" w:rsidP="00EC404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3E1636" w:rsidRPr="0036381E" w:rsidRDefault="00FF7C55" w:rsidP="00EC404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hyperlink r:id="rId5" w:tgtFrame="_blank" w:history="1">
        <w:r w:rsidR="00602394" w:rsidRPr="003638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Oświadczenie dla rodzica/opiekuna prawnego</w:t>
        </w:r>
      </w:hyperlink>
      <w:r w:rsidR="003137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7D4FF2" w:rsidRPr="0036381E" w:rsidRDefault="00FF7C55" w:rsidP="00EC404A">
      <w:pPr>
        <w:jc w:val="both"/>
        <w:rPr>
          <w:sz w:val="24"/>
          <w:szCs w:val="24"/>
        </w:rPr>
      </w:pPr>
      <w:hyperlink r:id="rId6" w:tgtFrame="_blank" w:history="1">
        <w:r w:rsidR="0036381E" w:rsidRPr="0036381E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Oświadczenie ucznia szkoły średniej, który osiągnął pełnoletność</w:t>
        </w:r>
      </w:hyperlink>
    </w:p>
    <w:p w:rsidR="0036381E" w:rsidRPr="0036381E" w:rsidRDefault="0036381E" w:rsidP="00EC404A">
      <w:pPr>
        <w:jc w:val="both"/>
        <w:rPr>
          <w:sz w:val="24"/>
          <w:szCs w:val="24"/>
        </w:rPr>
      </w:pPr>
    </w:p>
    <w:p w:rsidR="003E1636" w:rsidRPr="0036381E" w:rsidRDefault="0029170C" w:rsidP="00EC404A">
      <w:pPr>
        <w:jc w:val="both"/>
        <w:rPr>
          <w:sz w:val="24"/>
          <w:szCs w:val="24"/>
        </w:rPr>
      </w:pPr>
      <w:r w:rsidRPr="0036381E">
        <w:rPr>
          <w:sz w:val="24"/>
          <w:szCs w:val="24"/>
        </w:rPr>
        <w:t xml:space="preserve">Wniosek jest składany dla każdego ucznia osobno. </w:t>
      </w:r>
    </w:p>
    <w:p w:rsidR="003E1636" w:rsidRPr="0036381E" w:rsidRDefault="00EC404A" w:rsidP="00EC404A">
      <w:pPr>
        <w:jc w:val="both"/>
        <w:rPr>
          <w:sz w:val="24"/>
          <w:szCs w:val="24"/>
        </w:rPr>
      </w:pPr>
      <w:r w:rsidRPr="0036381E">
        <w:rPr>
          <w:sz w:val="24"/>
          <w:szCs w:val="24"/>
        </w:rPr>
        <w:t>Załączniki mogą być czytelnymi kopiami dokumentów.</w:t>
      </w:r>
      <w:r w:rsidR="00CB0677" w:rsidRPr="0036381E">
        <w:rPr>
          <w:sz w:val="24"/>
          <w:szCs w:val="24"/>
        </w:rPr>
        <w:t xml:space="preserve"> </w:t>
      </w:r>
    </w:p>
    <w:p w:rsidR="00EC404A" w:rsidRPr="0036381E" w:rsidRDefault="00CB0677" w:rsidP="00EC404A">
      <w:pPr>
        <w:jc w:val="both"/>
        <w:rPr>
          <w:sz w:val="24"/>
          <w:szCs w:val="24"/>
        </w:rPr>
      </w:pPr>
      <w:r w:rsidRPr="0036381E">
        <w:rPr>
          <w:sz w:val="24"/>
          <w:szCs w:val="24"/>
        </w:rPr>
        <w:t>Dokumentem potwierdzającym zatrudnienie w PPGR</w:t>
      </w:r>
      <w:r w:rsidR="0029170C" w:rsidRPr="0036381E">
        <w:rPr>
          <w:sz w:val="24"/>
          <w:szCs w:val="24"/>
        </w:rPr>
        <w:t xml:space="preserve"> może być np. kopia umowy o pracę, świadectwo pracy, czy zaświadczenie z ZUS.</w:t>
      </w:r>
    </w:p>
    <w:p w:rsidR="003E1636" w:rsidRPr="0036381E" w:rsidRDefault="003E1636" w:rsidP="00EC404A">
      <w:pPr>
        <w:jc w:val="both"/>
        <w:rPr>
          <w:sz w:val="24"/>
          <w:szCs w:val="24"/>
        </w:rPr>
      </w:pPr>
    </w:p>
    <w:p w:rsidR="0050540D" w:rsidRPr="0050540D" w:rsidRDefault="0050540D" w:rsidP="0050540D">
      <w:pPr>
        <w:spacing w:before="60" w:after="60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Wnios</w:t>
      </w:r>
      <w:r w:rsidR="004F0EF3">
        <w:rPr>
          <w:sz w:val="24"/>
          <w:szCs w:val="24"/>
        </w:rPr>
        <w:t>ek</w:t>
      </w:r>
      <w:r>
        <w:rPr>
          <w:sz w:val="24"/>
          <w:szCs w:val="24"/>
        </w:rPr>
        <w:t xml:space="preserve"> (Oświadczenie z załącznikami) </w:t>
      </w:r>
      <w:r w:rsidR="004F0EF3">
        <w:rPr>
          <w:sz w:val="24"/>
          <w:szCs w:val="24"/>
        </w:rPr>
        <w:t>można złożyć</w:t>
      </w:r>
      <w:r>
        <w:rPr>
          <w:sz w:val="24"/>
          <w:szCs w:val="24"/>
        </w:rPr>
        <w:t xml:space="preserve"> wyłącznie w wersji </w:t>
      </w:r>
      <w:r w:rsidRPr="0050540D">
        <w:rPr>
          <w:rFonts w:asciiTheme="minorHAnsi" w:hAnsiTheme="minorHAnsi"/>
          <w:sz w:val="24"/>
          <w:szCs w:val="24"/>
        </w:rPr>
        <w:t xml:space="preserve">papierowej </w:t>
      </w:r>
      <w:r>
        <w:rPr>
          <w:rFonts w:asciiTheme="minorHAnsi" w:hAnsiTheme="minorHAnsi"/>
          <w:sz w:val="24"/>
          <w:szCs w:val="24"/>
        </w:rPr>
        <w:t xml:space="preserve">– drogą pocztową na adres Urzędu Miasta Bydgoszczy lub </w:t>
      </w:r>
      <w:r w:rsidRPr="0050540D">
        <w:rPr>
          <w:rFonts w:asciiTheme="minorHAnsi" w:hAnsiTheme="minorHAnsi"/>
          <w:sz w:val="24"/>
          <w:szCs w:val="24"/>
        </w:rPr>
        <w:t xml:space="preserve">osobiście w Kancelarii Ogólnej Urzędu Miasta Bydgoszczy </w:t>
      </w:r>
      <w:r>
        <w:rPr>
          <w:rFonts w:asciiTheme="minorHAnsi" w:hAnsiTheme="minorHAnsi"/>
          <w:sz w:val="24"/>
          <w:szCs w:val="24"/>
        </w:rPr>
        <w:t xml:space="preserve">(Ratusz, pok. 4A), w dniach roboczych i godzinach pracy urzędu. </w:t>
      </w:r>
      <w:r w:rsidR="003137A9">
        <w:rPr>
          <w:rFonts w:asciiTheme="minorHAnsi" w:hAnsiTheme="minorHAnsi"/>
          <w:sz w:val="24"/>
          <w:szCs w:val="24"/>
        </w:rPr>
        <w:t xml:space="preserve">Należy je składać </w:t>
      </w:r>
      <w:r w:rsidRPr="0050540D">
        <w:rPr>
          <w:rFonts w:asciiTheme="minorHAnsi" w:hAnsiTheme="minorHAnsi"/>
          <w:sz w:val="24"/>
          <w:szCs w:val="24"/>
        </w:rPr>
        <w:t>w zaklejonej kopercie</w:t>
      </w:r>
      <w:r w:rsidR="003137A9">
        <w:rPr>
          <w:rFonts w:asciiTheme="minorHAnsi" w:hAnsiTheme="minorHAnsi"/>
          <w:sz w:val="24"/>
          <w:szCs w:val="24"/>
        </w:rPr>
        <w:t>,</w:t>
      </w:r>
      <w:r w:rsidRPr="0050540D">
        <w:rPr>
          <w:rFonts w:asciiTheme="minorHAnsi" w:hAnsiTheme="minorHAnsi"/>
          <w:sz w:val="24"/>
          <w:szCs w:val="24"/>
        </w:rPr>
        <w:t xml:space="preserve"> zaadresowanej na Wydział Funduszy Europejskich. O terminie decyduje data wpływu do Urzędu Miasta Bydgoszczy.</w:t>
      </w:r>
    </w:p>
    <w:p w:rsidR="00797C2E" w:rsidRPr="0036381E" w:rsidRDefault="00797C2E" w:rsidP="00EC404A">
      <w:pPr>
        <w:jc w:val="both"/>
        <w:rPr>
          <w:sz w:val="24"/>
          <w:szCs w:val="24"/>
        </w:rPr>
      </w:pPr>
    </w:p>
    <w:p w:rsidR="00EC404A" w:rsidRPr="0036381E" w:rsidRDefault="00064F3F" w:rsidP="00EC404A">
      <w:pPr>
        <w:jc w:val="both"/>
        <w:rPr>
          <w:sz w:val="24"/>
          <w:szCs w:val="24"/>
        </w:rPr>
      </w:pPr>
      <w:r w:rsidRPr="0036381E">
        <w:rPr>
          <w:sz w:val="24"/>
          <w:szCs w:val="24"/>
        </w:rPr>
        <w:t>W razie konieczności, informacje można uzyskać pod nr</w:t>
      </w:r>
      <w:r w:rsidR="00AD1BFD">
        <w:rPr>
          <w:sz w:val="24"/>
          <w:szCs w:val="24"/>
        </w:rPr>
        <w:t>.</w:t>
      </w:r>
      <w:r w:rsidRPr="0036381E">
        <w:rPr>
          <w:sz w:val="24"/>
          <w:szCs w:val="24"/>
        </w:rPr>
        <w:t xml:space="preserve"> tel. 52 58 58</w:t>
      </w:r>
      <w:r w:rsidR="003E1636" w:rsidRPr="0036381E">
        <w:rPr>
          <w:sz w:val="24"/>
          <w:szCs w:val="24"/>
        </w:rPr>
        <w:t> </w:t>
      </w:r>
      <w:r w:rsidRPr="0036381E">
        <w:rPr>
          <w:sz w:val="24"/>
          <w:szCs w:val="24"/>
        </w:rPr>
        <w:t>138</w:t>
      </w:r>
      <w:r w:rsidR="003E1636" w:rsidRPr="0036381E">
        <w:rPr>
          <w:sz w:val="24"/>
          <w:szCs w:val="24"/>
        </w:rPr>
        <w:t>,</w:t>
      </w:r>
      <w:r w:rsidRPr="0036381E">
        <w:rPr>
          <w:sz w:val="24"/>
          <w:szCs w:val="24"/>
        </w:rPr>
        <w:t xml:space="preserve"> w dni powszednie w </w:t>
      </w:r>
      <w:r w:rsidR="003E1636" w:rsidRPr="0036381E">
        <w:rPr>
          <w:sz w:val="24"/>
          <w:szCs w:val="24"/>
        </w:rPr>
        <w:t>okresie</w:t>
      </w:r>
      <w:r w:rsidRPr="0036381E">
        <w:rPr>
          <w:sz w:val="24"/>
          <w:szCs w:val="24"/>
        </w:rPr>
        <w:t xml:space="preserve"> 26.11-</w:t>
      </w:r>
      <w:r w:rsidR="003E1636" w:rsidRPr="0036381E">
        <w:rPr>
          <w:sz w:val="24"/>
          <w:szCs w:val="24"/>
        </w:rPr>
        <w:t xml:space="preserve"> </w:t>
      </w:r>
      <w:r w:rsidR="008840BF">
        <w:rPr>
          <w:sz w:val="24"/>
          <w:szCs w:val="24"/>
        </w:rPr>
        <w:t>7</w:t>
      </w:r>
      <w:r w:rsidR="007D4FF2" w:rsidRPr="0036381E">
        <w:rPr>
          <w:sz w:val="24"/>
          <w:szCs w:val="24"/>
        </w:rPr>
        <w:t>.12. br., w godz. 9.00-11</w:t>
      </w:r>
      <w:r w:rsidRPr="0036381E">
        <w:rPr>
          <w:sz w:val="24"/>
          <w:szCs w:val="24"/>
        </w:rPr>
        <w:t xml:space="preserve">.00. </w:t>
      </w:r>
    </w:p>
    <w:p w:rsidR="00477262" w:rsidRPr="0036381E" w:rsidRDefault="00477262" w:rsidP="00477262">
      <w:pPr>
        <w:jc w:val="both"/>
        <w:rPr>
          <w:sz w:val="24"/>
          <w:szCs w:val="24"/>
          <w:highlight w:val="yellow"/>
        </w:rPr>
      </w:pPr>
    </w:p>
    <w:p w:rsidR="00FD3906" w:rsidRPr="0036381E" w:rsidRDefault="007D4FF2" w:rsidP="00EC404A">
      <w:pPr>
        <w:jc w:val="both"/>
        <w:rPr>
          <w:sz w:val="24"/>
          <w:szCs w:val="24"/>
        </w:rPr>
      </w:pPr>
      <w:r w:rsidRPr="0036381E">
        <w:rPr>
          <w:sz w:val="24"/>
          <w:szCs w:val="24"/>
        </w:rPr>
        <w:t>UWAGA:</w:t>
      </w:r>
    </w:p>
    <w:p w:rsidR="007D4FF2" w:rsidRPr="0036381E" w:rsidRDefault="007D4FF2" w:rsidP="00EC404A">
      <w:pPr>
        <w:jc w:val="both"/>
        <w:rPr>
          <w:sz w:val="24"/>
          <w:szCs w:val="24"/>
        </w:rPr>
      </w:pPr>
    </w:p>
    <w:p w:rsidR="007D4FF2" w:rsidRDefault="00701BFC" w:rsidP="007D4FF2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Akceptowane</w:t>
      </w:r>
      <w:r w:rsidR="00EC404A" w:rsidRPr="0036381E">
        <w:rPr>
          <w:sz w:val="24"/>
          <w:szCs w:val="24"/>
        </w:rPr>
        <w:t xml:space="preserve"> będą tylko wnioski kompletne, zapewniające możliwość wykazania wszystkich ww. informacji, potwierdzających uprawnienie ucznia do otrzymania komputera. </w:t>
      </w:r>
    </w:p>
    <w:p w:rsidR="00906FB9" w:rsidRPr="0036381E" w:rsidRDefault="00906FB9" w:rsidP="00906FB9">
      <w:pPr>
        <w:pStyle w:val="Akapitzlist"/>
        <w:jc w:val="both"/>
        <w:rPr>
          <w:sz w:val="24"/>
          <w:szCs w:val="24"/>
        </w:rPr>
      </w:pPr>
    </w:p>
    <w:p w:rsidR="00EC404A" w:rsidRDefault="0036381E" w:rsidP="007D4FF2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36381E">
        <w:rPr>
          <w:sz w:val="24"/>
          <w:szCs w:val="24"/>
        </w:rPr>
        <w:t>W</w:t>
      </w:r>
      <w:r w:rsidR="007D4FF2" w:rsidRPr="0036381E">
        <w:rPr>
          <w:sz w:val="24"/>
          <w:szCs w:val="24"/>
        </w:rPr>
        <w:t>nioski, które wpłynęły do Urzędu Miasta Bydgoszczy przed ogłoszeniem naboru, nie spełniają jego kryteriów i nie będą uwzględnione. Zainteresowane osoby muszą je złożyć ponownie, zgodnie z niniejszym ogłoszeniem</w:t>
      </w:r>
      <w:r w:rsidRPr="0036381E">
        <w:rPr>
          <w:sz w:val="24"/>
          <w:szCs w:val="24"/>
        </w:rPr>
        <w:t>.</w:t>
      </w:r>
    </w:p>
    <w:p w:rsidR="00906FB9" w:rsidRPr="00906FB9" w:rsidRDefault="00906FB9" w:rsidP="00906FB9">
      <w:pPr>
        <w:jc w:val="both"/>
        <w:rPr>
          <w:sz w:val="24"/>
          <w:szCs w:val="24"/>
        </w:rPr>
      </w:pPr>
    </w:p>
    <w:p w:rsidR="003E1636" w:rsidRDefault="0036381E" w:rsidP="00EC404A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36381E">
        <w:rPr>
          <w:sz w:val="24"/>
          <w:szCs w:val="24"/>
        </w:rPr>
        <w:t>L</w:t>
      </w:r>
      <w:r w:rsidR="003E1636" w:rsidRPr="0036381E">
        <w:rPr>
          <w:sz w:val="24"/>
          <w:szCs w:val="24"/>
        </w:rPr>
        <w:t>aptopy zostaną zakupione jedynie w przypadku przyznania Miastu Bydgoszcz grantu na ten cel w konkursie. Konkurs nie został jeszcze rozstrzygnięty przez Centrum Projektów PC.</w:t>
      </w:r>
    </w:p>
    <w:p w:rsidR="00906FB9" w:rsidRPr="00906FB9" w:rsidRDefault="00906FB9" w:rsidP="00906FB9">
      <w:pPr>
        <w:jc w:val="both"/>
        <w:rPr>
          <w:sz w:val="24"/>
          <w:szCs w:val="24"/>
        </w:rPr>
      </w:pPr>
    </w:p>
    <w:p w:rsidR="0036381E" w:rsidRDefault="0036381E" w:rsidP="0036381E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36381E">
        <w:rPr>
          <w:sz w:val="24"/>
          <w:szCs w:val="24"/>
        </w:rPr>
        <w:t xml:space="preserve">Zbierane są tylko te dane osobowe wnioskodawców, które są niezbędne do spełnienia wymogów konkursu grantowego </w:t>
      </w:r>
      <w:r w:rsidRPr="0036381E">
        <w:rPr>
          <w:i/>
          <w:sz w:val="24"/>
          <w:szCs w:val="24"/>
        </w:rPr>
        <w:t xml:space="preserve">Cyfrowa Gmina - Wsparcie dzieci z rodzin </w:t>
      </w:r>
      <w:r w:rsidRPr="0036381E">
        <w:rPr>
          <w:i/>
          <w:sz w:val="24"/>
          <w:szCs w:val="24"/>
        </w:rPr>
        <w:lastRenderedPageBreak/>
        <w:t>pegeerowskich w rozwoju cyfrowym</w:t>
      </w:r>
      <w:r w:rsidRPr="0036381E">
        <w:rPr>
          <w:sz w:val="24"/>
          <w:szCs w:val="24"/>
        </w:rPr>
        <w:t xml:space="preserve"> </w:t>
      </w:r>
      <w:r w:rsidRPr="0036381E">
        <w:rPr>
          <w:i/>
          <w:sz w:val="24"/>
          <w:szCs w:val="24"/>
        </w:rPr>
        <w:t>– „Granty PPGR”</w:t>
      </w:r>
      <w:r w:rsidRPr="0036381E">
        <w:rPr>
          <w:sz w:val="24"/>
          <w:szCs w:val="24"/>
        </w:rPr>
        <w:t>, ogłoszonego przez Centrum Projektów Polska Cyfrowa. W przypadku nieuzyskania grantu, dane zostaną niezwłocznie zniszczone. W przypadku uzyskania grantu przez Miasto Bydgoszcz, dane będą wykorzystywane wyłącznie na potrzeby prawidłowego wdrożenia projektu grantowego, zgodnie z wymogami umowy o dofinansowanie. Administratorem danych osobowych będzie Minister Finansów, Funduszy i Polityki Regionalnej.</w:t>
      </w:r>
    </w:p>
    <w:p w:rsidR="00A814D3" w:rsidRPr="00A814D3" w:rsidRDefault="00A814D3" w:rsidP="00A814D3">
      <w:pPr>
        <w:jc w:val="both"/>
        <w:rPr>
          <w:sz w:val="24"/>
          <w:szCs w:val="24"/>
        </w:rPr>
      </w:pPr>
    </w:p>
    <w:p w:rsidR="00EC404A" w:rsidRPr="0036381E" w:rsidRDefault="00EC404A" w:rsidP="00EC404A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36381E">
        <w:rPr>
          <w:sz w:val="24"/>
          <w:szCs w:val="24"/>
        </w:rPr>
        <w:t xml:space="preserve">Miasto Bydgoszcz zastrzega sobie prawo wprowadzenia dodatkowych kryteriów na dalszym etapie wyboru wniosków. Nastąpi to jedynie w przypadku braku wystarczających środków na przyznanie komputerów wszystkim zainteresowanym. Ewentualne dodatkowe kryteria nie będą dowolne - będą mogły odnosić się wyłącznie do sytuacji ucznia </w:t>
      </w:r>
      <w:r w:rsidR="00903246">
        <w:rPr>
          <w:sz w:val="24"/>
          <w:szCs w:val="24"/>
        </w:rPr>
        <w:t>powiązanej z jego</w:t>
      </w:r>
      <w:r w:rsidRPr="0036381E">
        <w:rPr>
          <w:sz w:val="24"/>
          <w:szCs w:val="24"/>
        </w:rPr>
        <w:t xml:space="preserve"> utrudniony</w:t>
      </w:r>
      <w:r w:rsidR="00903246">
        <w:rPr>
          <w:sz w:val="24"/>
          <w:szCs w:val="24"/>
        </w:rPr>
        <w:t>m</w:t>
      </w:r>
      <w:r w:rsidRPr="0036381E">
        <w:rPr>
          <w:sz w:val="24"/>
          <w:szCs w:val="24"/>
        </w:rPr>
        <w:t xml:space="preserve"> dostęp</w:t>
      </w:r>
      <w:r w:rsidR="00903246">
        <w:rPr>
          <w:sz w:val="24"/>
          <w:szCs w:val="24"/>
        </w:rPr>
        <w:t>em</w:t>
      </w:r>
      <w:r w:rsidRPr="0036381E">
        <w:rPr>
          <w:sz w:val="24"/>
          <w:szCs w:val="24"/>
        </w:rPr>
        <w:t xml:space="preserve"> do sprzętu komputerowego. Tym samym, będą zgodne z celem głównym konkursu tj. zapobieganiem wykluczeniu</w:t>
      </w:r>
      <w:r w:rsidR="007D4FF2" w:rsidRPr="0036381E">
        <w:rPr>
          <w:sz w:val="24"/>
          <w:szCs w:val="24"/>
        </w:rPr>
        <w:t xml:space="preserve"> cyfrowemu uczniów</w:t>
      </w:r>
      <w:r w:rsidR="0036381E" w:rsidRPr="0036381E">
        <w:rPr>
          <w:sz w:val="24"/>
          <w:szCs w:val="24"/>
        </w:rPr>
        <w:t>.</w:t>
      </w:r>
    </w:p>
    <w:p w:rsidR="0036381E" w:rsidRPr="0036381E" w:rsidRDefault="0036381E" w:rsidP="0036381E">
      <w:pPr>
        <w:pStyle w:val="Akapitzlist"/>
        <w:jc w:val="both"/>
        <w:rPr>
          <w:sz w:val="24"/>
          <w:szCs w:val="24"/>
        </w:rPr>
      </w:pPr>
    </w:p>
    <w:sectPr w:rsidR="0036381E" w:rsidRPr="0036381E" w:rsidSect="00FF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670"/>
    <w:multiLevelType w:val="hybridMultilevel"/>
    <w:tmpl w:val="051E8F28"/>
    <w:lvl w:ilvl="0" w:tplc="0526CE4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>
    <w:nsid w:val="15910FA3"/>
    <w:multiLevelType w:val="hybridMultilevel"/>
    <w:tmpl w:val="5FCED42E"/>
    <w:lvl w:ilvl="0" w:tplc="452C39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6066"/>
    <w:multiLevelType w:val="hybridMultilevel"/>
    <w:tmpl w:val="0AA487F2"/>
    <w:lvl w:ilvl="0" w:tplc="0CE06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6E64D1"/>
    <w:multiLevelType w:val="hybridMultilevel"/>
    <w:tmpl w:val="95B496FA"/>
    <w:lvl w:ilvl="0" w:tplc="B1A0D7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2411B"/>
    <w:multiLevelType w:val="hybridMultilevel"/>
    <w:tmpl w:val="A524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75A8C"/>
    <w:multiLevelType w:val="hybridMultilevel"/>
    <w:tmpl w:val="ABB6F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66001"/>
    <w:multiLevelType w:val="hybridMultilevel"/>
    <w:tmpl w:val="91E44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F5468"/>
    <w:multiLevelType w:val="hybridMultilevel"/>
    <w:tmpl w:val="3E92D808"/>
    <w:lvl w:ilvl="0" w:tplc="E43C4D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D7627"/>
    <w:multiLevelType w:val="hybridMultilevel"/>
    <w:tmpl w:val="EF228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10BF4"/>
    <w:multiLevelType w:val="hybridMultilevel"/>
    <w:tmpl w:val="C47C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C43EC"/>
    <w:multiLevelType w:val="hybridMultilevel"/>
    <w:tmpl w:val="98A0C20E"/>
    <w:lvl w:ilvl="0" w:tplc="0DE0C5D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DA28D5"/>
    <w:multiLevelType w:val="hybridMultilevel"/>
    <w:tmpl w:val="C47C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C337C"/>
    <w:multiLevelType w:val="multilevel"/>
    <w:tmpl w:val="CEF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EB431C"/>
    <w:multiLevelType w:val="hybridMultilevel"/>
    <w:tmpl w:val="EA60E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75B7C"/>
    <w:multiLevelType w:val="hybridMultilevel"/>
    <w:tmpl w:val="39968B7E"/>
    <w:lvl w:ilvl="0" w:tplc="86248A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C13DA"/>
    <w:multiLevelType w:val="multilevel"/>
    <w:tmpl w:val="8618E60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06A66"/>
    <w:multiLevelType w:val="hybridMultilevel"/>
    <w:tmpl w:val="E96A3DD8"/>
    <w:lvl w:ilvl="0" w:tplc="9CE0DE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3EC3234"/>
    <w:multiLevelType w:val="hybridMultilevel"/>
    <w:tmpl w:val="EE84CD08"/>
    <w:lvl w:ilvl="0" w:tplc="48ECF606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490C86"/>
    <w:multiLevelType w:val="hybridMultilevel"/>
    <w:tmpl w:val="A306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34E53"/>
    <w:multiLevelType w:val="hybridMultilevel"/>
    <w:tmpl w:val="1BF60D9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4"/>
  </w:num>
  <w:num w:numId="5">
    <w:abstractNumId w:val="10"/>
  </w:num>
  <w:num w:numId="6">
    <w:abstractNumId w:val="1"/>
  </w:num>
  <w:num w:numId="7">
    <w:abstractNumId w:val="18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5"/>
  </w:num>
  <w:num w:numId="13">
    <w:abstractNumId w:val="2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0"/>
  </w:num>
  <w:num w:numId="19">
    <w:abstractNumId w:val="9"/>
  </w:num>
  <w:num w:numId="20">
    <w:abstractNumId w:val="13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04A0"/>
    <w:rsid w:val="00064F3F"/>
    <w:rsid w:val="00096F7C"/>
    <w:rsid w:val="00182415"/>
    <w:rsid w:val="00250DF2"/>
    <w:rsid w:val="00283E18"/>
    <w:rsid w:val="0029170C"/>
    <w:rsid w:val="002B692E"/>
    <w:rsid w:val="003137A9"/>
    <w:rsid w:val="00313F3D"/>
    <w:rsid w:val="0036381E"/>
    <w:rsid w:val="00380170"/>
    <w:rsid w:val="0038095D"/>
    <w:rsid w:val="00393A82"/>
    <w:rsid w:val="00395A57"/>
    <w:rsid w:val="003E1636"/>
    <w:rsid w:val="0040455D"/>
    <w:rsid w:val="00477262"/>
    <w:rsid w:val="004820CC"/>
    <w:rsid w:val="004B1D8F"/>
    <w:rsid w:val="004D1860"/>
    <w:rsid w:val="004F0EF3"/>
    <w:rsid w:val="0050540D"/>
    <w:rsid w:val="00531008"/>
    <w:rsid w:val="00594A18"/>
    <w:rsid w:val="005F07F7"/>
    <w:rsid w:val="00602394"/>
    <w:rsid w:val="0064581F"/>
    <w:rsid w:val="00701BFC"/>
    <w:rsid w:val="00711E95"/>
    <w:rsid w:val="00797C2E"/>
    <w:rsid w:val="007D0E70"/>
    <w:rsid w:val="007D4FF2"/>
    <w:rsid w:val="00863A39"/>
    <w:rsid w:val="008840BF"/>
    <w:rsid w:val="008C25B1"/>
    <w:rsid w:val="00903246"/>
    <w:rsid w:val="00906FB9"/>
    <w:rsid w:val="00A37D56"/>
    <w:rsid w:val="00A4159C"/>
    <w:rsid w:val="00A4210B"/>
    <w:rsid w:val="00A814D3"/>
    <w:rsid w:val="00AC0082"/>
    <w:rsid w:val="00AD1BFD"/>
    <w:rsid w:val="00B41E8F"/>
    <w:rsid w:val="00B756D6"/>
    <w:rsid w:val="00B868B4"/>
    <w:rsid w:val="00BB60B6"/>
    <w:rsid w:val="00BC3C61"/>
    <w:rsid w:val="00C1618B"/>
    <w:rsid w:val="00C16507"/>
    <w:rsid w:val="00C326DE"/>
    <w:rsid w:val="00C91B01"/>
    <w:rsid w:val="00C97A53"/>
    <w:rsid w:val="00CB0677"/>
    <w:rsid w:val="00CF3503"/>
    <w:rsid w:val="00DE3D8A"/>
    <w:rsid w:val="00E219D6"/>
    <w:rsid w:val="00EC404A"/>
    <w:rsid w:val="00F104A0"/>
    <w:rsid w:val="00F672C2"/>
    <w:rsid w:val="00F95263"/>
    <w:rsid w:val="00FD3906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04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83E1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638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orniki.pl/asp/pliki/aktualnosci/zalacznik_nr_2_-_oswiadczenie_ucznia_szkoly_sredniej__ktory_osiagnal_pelnoletnosc.doc" TargetMode="External"/><Relationship Id="rId5" Type="http://schemas.openxmlformats.org/officeDocument/2006/relationships/hyperlink" Target="https://www.komorniki.pl/asp/pliki/aktualnosci/zalacznik_nr_1_-_wzor_oswiadczenia_rodzicaopiekuna_prawnego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Smolińska</dc:creator>
  <cp:lastModifiedBy>stachniakm</cp:lastModifiedBy>
  <cp:revision>2</cp:revision>
  <cp:lastPrinted>2021-11-25T08:03:00Z</cp:lastPrinted>
  <dcterms:created xsi:type="dcterms:W3CDTF">2021-11-25T13:56:00Z</dcterms:created>
  <dcterms:modified xsi:type="dcterms:W3CDTF">2021-11-25T13:56:00Z</dcterms:modified>
</cp:coreProperties>
</file>