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BA" w:rsidRDefault="00944FBA" w:rsidP="00944FBA">
      <w:pPr>
        <w:spacing w:after="120" w:line="240" w:lineRule="auto"/>
        <w:ind w:left="5954"/>
        <w:rPr>
          <w:sz w:val="20"/>
          <w:szCs w:val="26"/>
        </w:rPr>
      </w:pPr>
      <w:r w:rsidRPr="005C15DF">
        <w:rPr>
          <w:sz w:val="18"/>
          <w:szCs w:val="26"/>
        </w:rPr>
        <w:t xml:space="preserve">Załącznik do zarządzenia Nr </w:t>
      </w:r>
      <w:r w:rsidR="005C15DF" w:rsidRPr="005C15DF">
        <w:rPr>
          <w:sz w:val="18"/>
          <w:szCs w:val="26"/>
        </w:rPr>
        <w:t xml:space="preserve">333  </w:t>
      </w:r>
      <w:r w:rsidRPr="005C15DF">
        <w:rPr>
          <w:sz w:val="18"/>
          <w:szCs w:val="26"/>
        </w:rPr>
        <w:t>/201</w:t>
      </w:r>
      <w:r w:rsidR="001A31F4" w:rsidRPr="005C15DF">
        <w:rPr>
          <w:sz w:val="18"/>
          <w:szCs w:val="26"/>
        </w:rPr>
        <w:t>9</w:t>
      </w:r>
      <w:r>
        <w:rPr>
          <w:sz w:val="20"/>
          <w:szCs w:val="26"/>
        </w:rPr>
        <w:br/>
        <w:t>Prezyd</w:t>
      </w:r>
      <w:r w:rsidR="00EA1BCA">
        <w:rPr>
          <w:sz w:val="20"/>
          <w:szCs w:val="26"/>
        </w:rPr>
        <w:t>enta Miasta Bydgoszczy</w:t>
      </w:r>
      <w:r w:rsidR="00EA1BCA">
        <w:rPr>
          <w:sz w:val="20"/>
          <w:szCs w:val="26"/>
        </w:rPr>
        <w:br/>
        <w:t>z dnia</w:t>
      </w:r>
      <w:r>
        <w:rPr>
          <w:sz w:val="20"/>
          <w:szCs w:val="26"/>
        </w:rPr>
        <w:t xml:space="preserve"> </w:t>
      </w:r>
      <w:r w:rsidR="001C2290">
        <w:rPr>
          <w:color w:val="FF0000"/>
          <w:sz w:val="20"/>
          <w:szCs w:val="26"/>
        </w:rPr>
        <w:t xml:space="preserve"> </w:t>
      </w:r>
      <w:r w:rsidR="005C15DF" w:rsidRPr="005C15DF">
        <w:rPr>
          <w:sz w:val="20"/>
          <w:szCs w:val="26"/>
        </w:rPr>
        <w:t>18</w:t>
      </w:r>
      <w:r w:rsidR="00EA1BCA" w:rsidRPr="003C6895">
        <w:rPr>
          <w:color w:val="FF0000"/>
          <w:sz w:val="20"/>
          <w:szCs w:val="26"/>
        </w:rPr>
        <w:t xml:space="preserve"> </w:t>
      </w:r>
      <w:r w:rsidR="00BD74DB" w:rsidRPr="001C2290">
        <w:rPr>
          <w:sz w:val="20"/>
          <w:szCs w:val="26"/>
        </w:rPr>
        <w:t>kwietnia</w:t>
      </w:r>
      <w:r w:rsidR="001A31F4" w:rsidRPr="001C2290">
        <w:rPr>
          <w:sz w:val="20"/>
          <w:szCs w:val="26"/>
        </w:rPr>
        <w:t xml:space="preserve"> </w:t>
      </w:r>
      <w:r w:rsidRPr="001C2290">
        <w:rPr>
          <w:sz w:val="20"/>
          <w:szCs w:val="26"/>
        </w:rPr>
        <w:t>201</w:t>
      </w:r>
      <w:r w:rsidR="001A31F4" w:rsidRPr="001C2290">
        <w:rPr>
          <w:sz w:val="20"/>
          <w:szCs w:val="26"/>
        </w:rPr>
        <w:t>9</w:t>
      </w:r>
      <w:r>
        <w:rPr>
          <w:sz w:val="20"/>
          <w:szCs w:val="26"/>
        </w:rPr>
        <w:t xml:space="preserve"> roku</w:t>
      </w:r>
    </w:p>
    <w:p w:rsidR="00944FBA" w:rsidRPr="002B44C1" w:rsidRDefault="00944FBA" w:rsidP="00944FBA">
      <w:pPr>
        <w:spacing w:after="120" w:line="240" w:lineRule="auto"/>
        <w:ind w:left="5954"/>
        <w:rPr>
          <w:sz w:val="16"/>
          <w:szCs w:val="16"/>
        </w:rPr>
      </w:pPr>
    </w:p>
    <w:p w:rsidR="0054210D" w:rsidRPr="002F5B5B" w:rsidRDefault="00944FBA" w:rsidP="00593E91">
      <w:pPr>
        <w:spacing w:after="12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REGULAMIN</w:t>
      </w:r>
    </w:p>
    <w:p w:rsidR="001C2290" w:rsidRPr="0054210D" w:rsidRDefault="001C2290" w:rsidP="001C2290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 w:rsidRPr="0054210D">
        <w:rPr>
          <w:b/>
          <w:sz w:val="26"/>
          <w:szCs w:val="26"/>
        </w:rPr>
        <w:t>Nagr</w:t>
      </w:r>
      <w:r>
        <w:rPr>
          <w:b/>
          <w:sz w:val="26"/>
          <w:szCs w:val="26"/>
        </w:rPr>
        <w:t>ód</w:t>
      </w:r>
      <w:r w:rsidRPr="0054210D">
        <w:rPr>
          <w:b/>
          <w:sz w:val="26"/>
          <w:szCs w:val="26"/>
        </w:rPr>
        <w:t xml:space="preserve"> Prezydenta Miasta Bydgoszczy</w:t>
      </w:r>
      <w:r w:rsidRPr="0054210D">
        <w:rPr>
          <w:b/>
          <w:sz w:val="26"/>
          <w:szCs w:val="26"/>
        </w:rPr>
        <w:br/>
        <w:t>za</w:t>
      </w:r>
      <w:r>
        <w:rPr>
          <w:b/>
          <w:sz w:val="26"/>
          <w:szCs w:val="26"/>
        </w:rPr>
        <w:t xml:space="preserve"> związane z Bydgoszczą prace</w:t>
      </w:r>
      <w:r w:rsidRPr="0054210D">
        <w:rPr>
          <w:b/>
          <w:sz w:val="26"/>
          <w:szCs w:val="26"/>
        </w:rPr>
        <w:t xml:space="preserve"> </w:t>
      </w:r>
      <w:r w:rsidRPr="00FB73C5">
        <w:rPr>
          <w:b/>
          <w:sz w:val="26"/>
          <w:szCs w:val="26"/>
        </w:rPr>
        <w:t>magisterskie i</w:t>
      </w:r>
      <w:r>
        <w:rPr>
          <w:b/>
          <w:sz w:val="26"/>
          <w:szCs w:val="26"/>
        </w:rPr>
        <w:t xml:space="preserve"> doktorskie,</w:t>
      </w:r>
      <w:r w:rsidRPr="00FB73C5">
        <w:rPr>
          <w:b/>
          <w:sz w:val="26"/>
          <w:szCs w:val="26"/>
        </w:rPr>
        <w:t xml:space="preserve"> inżynierskie i licencjackie</w:t>
      </w:r>
      <w:r>
        <w:rPr>
          <w:b/>
          <w:sz w:val="26"/>
          <w:szCs w:val="26"/>
        </w:rPr>
        <w:t xml:space="preserve"> oraz nagród dla promotorów prac”.</w:t>
      </w:r>
      <w:r w:rsidRPr="0054210D">
        <w:rPr>
          <w:b/>
          <w:sz w:val="26"/>
          <w:szCs w:val="26"/>
        </w:rPr>
        <w:br/>
      </w:r>
    </w:p>
    <w:p w:rsidR="0054210D" w:rsidRPr="002B44C1" w:rsidRDefault="0054210D" w:rsidP="00593E91">
      <w:pPr>
        <w:spacing w:after="120" w:line="240" w:lineRule="auto"/>
        <w:jc w:val="center"/>
        <w:rPr>
          <w:sz w:val="20"/>
          <w:szCs w:val="20"/>
        </w:rPr>
      </w:pPr>
    </w:p>
    <w:p w:rsidR="0054210D" w:rsidRPr="0054210D" w:rsidRDefault="00944FBA" w:rsidP="00593E91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I. Postanowienia ogólne</w:t>
      </w:r>
    </w:p>
    <w:p w:rsidR="0054210D" w:rsidRPr="002B44C1" w:rsidRDefault="0054210D" w:rsidP="00593E91">
      <w:pPr>
        <w:spacing w:after="120" w:line="240" w:lineRule="auto"/>
        <w:jc w:val="center"/>
        <w:rPr>
          <w:sz w:val="10"/>
          <w:szCs w:val="10"/>
        </w:rPr>
      </w:pPr>
    </w:p>
    <w:p w:rsidR="00944FBA" w:rsidRDefault="00944FBA" w:rsidP="00593E91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Pr="00593E91">
        <w:rPr>
          <w:b/>
          <w:sz w:val="26"/>
          <w:szCs w:val="26"/>
        </w:rPr>
        <w:t>1</w:t>
      </w:r>
    </w:p>
    <w:p w:rsidR="00944FBA" w:rsidRPr="000E79BD" w:rsidRDefault="00B05E39" w:rsidP="00401C23">
      <w:pPr>
        <w:spacing w:after="120" w:line="240" w:lineRule="auto"/>
        <w:jc w:val="both"/>
        <w:rPr>
          <w:sz w:val="26"/>
          <w:szCs w:val="26"/>
        </w:rPr>
      </w:pPr>
      <w:r w:rsidRPr="00B05E39">
        <w:rPr>
          <w:sz w:val="26"/>
          <w:szCs w:val="26"/>
        </w:rPr>
        <w:t>Regulamin określa zasady przeprowadzania konkursu, w drodze którego przyznawan</w:t>
      </w:r>
      <w:r w:rsidR="00912B40">
        <w:rPr>
          <w:sz w:val="26"/>
          <w:szCs w:val="26"/>
        </w:rPr>
        <w:t>e</w:t>
      </w:r>
      <w:r w:rsidRPr="00B05E39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="00912B40">
        <w:rPr>
          <w:sz w:val="26"/>
          <w:szCs w:val="26"/>
        </w:rPr>
        <w:t>ą</w:t>
      </w:r>
      <w:r w:rsidR="000E79BD">
        <w:rPr>
          <w:sz w:val="26"/>
          <w:szCs w:val="26"/>
        </w:rPr>
        <w:t xml:space="preserve"> </w:t>
      </w:r>
      <w:r w:rsidR="000E79BD" w:rsidRPr="000E79BD">
        <w:rPr>
          <w:sz w:val="26"/>
          <w:szCs w:val="26"/>
        </w:rPr>
        <w:t>Nagrody Prezydenta Miasta Bydgoszczy za związane z Bydgoszczą prace magisterskie i doktorskie, inżynierskie i licencjackie oraz n</w:t>
      </w:r>
      <w:r w:rsidR="00401C23">
        <w:rPr>
          <w:sz w:val="26"/>
          <w:szCs w:val="26"/>
        </w:rPr>
        <w:t>agro</w:t>
      </w:r>
      <w:r w:rsidR="000E79BD" w:rsidRPr="000E79BD">
        <w:rPr>
          <w:sz w:val="26"/>
          <w:szCs w:val="26"/>
        </w:rPr>
        <w:t>d</w:t>
      </w:r>
      <w:r w:rsidR="000E79BD">
        <w:rPr>
          <w:sz w:val="26"/>
          <w:szCs w:val="26"/>
        </w:rPr>
        <w:t>y</w:t>
      </w:r>
      <w:r w:rsidR="000E79BD" w:rsidRPr="000E79BD">
        <w:rPr>
          <w:sz w:val="26"/>
          <w:szCs w:val="26"/>
        </w:rPr>
        <w:t xml:space="preserve"> dla promotorów prac</w:t>
      </w:r>
      <w:r w:rsidRPr="000E79BD">
        <w:rPr>
          <w:sz w:val="26"/>
          <w:szCs w:val="26"/>
        </w:rPr>
        <w:t>.</w:t>
      </w:r>
    </w:p>
    <w:p w:rsidR="00B05E39" w:rsidRPr="00FA61AC" w:rsidRDefault="00B05E39" w:rsidP="00B05E39">
      <w:pPr>
        <w:spacing w:after="120" w:line="240" w:lineRule="auto"/>
        <w:jc w:val="both"/>
        <w:rPr>
          <w:sz w:val="10"/>
          <w:szCs w:val="10"/>
        </w:rPr>
      </w:pPr>
    </w:p>
    <w:p w:rsidR="00B05E39" w:rsidRDefault="00B05E39" w:rsidP="00B05E39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</w:t>
      </w:r>
    </w:p>
    <w:p w:rsidR="00B05E39" w:rsidRPr="00B05E39" w:rsidRDefault="00B05E39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Celem konkursu jest:</w:t>
      </w:r>
    </w:p>
    <w:p w:rsidR="00B05E39" w:rsidRDefault="00B05E39" w:rsidP="00401C2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zwiększenie zainteresowania studentów problematyką związaną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z funkcjonowaniem i promocją miasta Bydgoszczy,</w:t>
      </w:r>
    </w:p>
    <w:p w:rsidR="00B05E39" w:rsidRDefault="00B05E39" w:rsidP="00401C2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tworzenie warunków umożliwiających młodym, kreatywnym ludziom włączenie się w proces twórczego i innowacyjnego kształtowania polityki rozwoju miasta oraz dyskusji na temat przyszłości Bydgoszczy,</w:t>
      </w:r>
    </w:p>
    <w:p w:rsidR="00B05E39" w:rsidRDefault="00B05E39" w:rsidP="00401C2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promocja nowatorskich rozwiązań projektowych i organizacyjnych w sferze rozwoju i promocji miasta,</w:t>
      </w:r>
    </w:p>
    <w:p w:rsidR="00B05E39" w:rsidRDefault="00B05E39" w:rsidP="00401C2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zwiększenie zainteresowani</w:t>
      </w:r>
      <w:r w:rsidR="00293FC8">
        <w:rPr>
          <w:sz w:val="26"/>
          <w:szCs w:val="26"/>
        </w:rPr>
        <w:t>a</w:t>
      </w:r>
      <w:r>
        <w:rPr>
          <w:sz w:val="26"/>
          <w:szCs w:val="26"/>
        </w:rPr>
        <w:t xml:space="preserve"> mieszkańców </w:t>
      </w:r>
      <w:r w:rsidR="00E267F6">
        <w:rPr>
          <w:sz w:val="26"/>
          <w:szCs w:val="26"/>
        </w:rPr>
        <w:t>skuteczny</w:t>
      </w:r>
      <w:r w:rsidR="00BB5983">
        <w:rPr>
          <w:sz w:val="26"/>
          <w:szCs w:val="26"/>
        </w:rPr>
        <w:t>mi</w:t>
      </w:r>
      <w:r w:rsidR="00E267F6">
        <w:rPr>
          <w:sz w:val="26"/>
          <w:szCs w:val="26"/>
        </w:rPr>
        <w:t xml:space="preserve"> działa</w:t>
      </w:r>
      <w:r w:rsidR="00BB5983">
        <w:rPr>
          <w:sz w:val="26"/>
          <w:szCs w:val="26"/>
        </w:rPr>
        <w:t>niami</w:t>
      </w:r>
      <w:r w:rsidR="00E267F6">
        <w:rPr>
          <w:sz w:val="26"/>
          <w:szCs w:val="26"/>
        </w:rPr>
        <w:t xml:space="preserve"> na rzecz ożywienia gospodarczego, kulturalnego, naukowego i społecznego.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E267F6" w:rsidRDefault="00E267F6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3</w:t>
      </w:r>
    </w:p>
    <w:p w:rsidR="00E267F6" w:rsidRPr="00E267F6" w:rsidRDefault="00E267F6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Uczestnikiem konkursu może być </w:t>
      </w:r>
      <w:r w:rsidRPr="00E267F6">
        <w:rPr>
          <w:sz w:val="26"/>
          <w:szCs w:val="26"/>
        </w:rPr>
        <w:t xml:space="preserve">absolwent uczelni wyższej, który obronił </w:t>
      </w:r>
      <w:r w:rsidR="006E25C5">
        <w:rPr>
          <w:sz w:val="26"/>
          <w:szCs w:val="26"/>
        </w:rPr>
        <w:br/>
      </w:r>
      <w:r w:rsidRPr="00E267F6">
        <w:rPr>
          <w:sz w:val="26"/>
          <w:szCs w:val="26"/>
        </w:rPr>
        <w:t xml:space="preserve">pracę inżynierską, licencjacką, magisterską lub doktorską o tematyce określonej </w:t>
      </w:r>
      <w:r w:rsidR="006E25C5">
        <w:rPr>
          <w:sz w:val="26"/>
          <w:szCs w:val="26"/>
        </w:rPr>
        <w:br/>
      </w:r>
      <w:r w:rsidRPr="00E267F6">
        <w:rPr>
          <w:sz w:val="26"/>
          <w:szCs w:val="26"/>
        </w:rPr>
        <w:t xml:space="preserve">w § </w:t>
      </w:r>
      <w:r w:rsidR="002252CB">
        <w:rPr>
          <w:sz w:val="26"/>
          <w:szCs w:val="26"/>
        </w:rPr>
        <w:t>6</w:t>
      </w:r>
      <w:r w:rsidRPr="00E267F6">
        <w:rPr>
          <w:sz w:val="26"/>
          <w:szCs w:val="26"/>
        </w:rPr>
        <w:t xml:space="preserve"> Regulaminu</w:t>
      </w:r>
      <w:r w:rsidR="00501B53">
        <w:rPr>
          <w:sz w:val="26"/>
          <w:szCs w:val="26"/>
        </w:rPr>
        <w:t xml:space="preserve"> i</w:t>
      </w:r>
      <w:r w:rsidR="004E4643">
        <w:rPr>
          <w:sz w:val="26"/>
          <w:szCs w:val="26"/>
        </w:rPr>
        <w:t xml:space="preserve"> spełniającej warunki wynikające z </w:t>
      </w:r>
      <w:r w:rsidR="004E4643" w:rsidRPr="00E267F6">
        <w:rPr>
          <w:sz w:val="26"/>
          <w:szCs w:val="26"/>
        </w:rPr>
        <w:t xml:space="preserve">§ </w:t>
      </w:r>
      <w:r w:rsidR="00896972">
        <w:rPr>
          <w:sz w:val="26"/>
          <w:szCs w:val="26"/>
        </w:rPr>
        <w:t>10</w:t>
      </w:r>
      <w:r w:rsidR="004E4643" w:rsidRPr="00E267F6">
        <w:rPr>
          <w:sz w:val="26"/>
          <w:szCs w:val="26"/>
        </w:rPr>
        <w:t xml:space="preserve"> Regulaminu</w:t>
      </w:r>
      <w:r w:rsidRPr="00E267F6">
        <w:rPr>
          <w:sz w:val="26"/>
          <w:szCs w:val="26"/>
        </w:rPr>
        <w:t>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E267F6" w:rsidRPr="0054210D" w:rsidRDefault="00E267F6" w:rsidP="005C15DF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II. Organ</w:t>
      </w:r>
      <w:bookmarkStart w:id="0" w:name="_GoBack"/>
      <w:bookmarkEnd w:id="0"/>
      <w:r>
        <w:rPr>
          <w:b/>
          <w:sz w:val="26"/>
          <w:szCs w:val="26"/>
        </w:rPr>
        <w:t>izatorzy konkursu</w:t>
      </w:r>
    </w:p>
    <w:p w:rsidR="00E267F6" w:rsidRPr="002B44C1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E267F6" w:rsidRDefault="00E267F6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4</w:t>
      </w:r>
    </w:p>
    <w:p w:rsidR="00E267F6" w:rsidRDefault="00E267F6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Organizatorem konkursu jest Prezydent Miasta Bydgoszczy, zwany dalej </w:t>
      </w:r>
      <w:r w:rsidR="00A768BB">
        <w:rPr>
          <w:sz w:val="26"/>
          <w:szCs w:val="26"/>
        </w:rPr>
        <w:t>„</w:t>
      </w:r>
      <w:r>
        <w:rPr>
          <w:sz w:val="26"/>
          <w:szCs w:val="26"/>
        </w:rPr>
        <w:t>Organizatorem</w:t>
      </w:r>
      <w:r w:rsidR="00A768BB">
        <w:rPr>
          <w:sz w:val="26"/>
          <w:szCs w:val="26"/>
        </w:rPr>
        <w:t>”.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Default="000E79BD" w:rsidP="00401C23">
      <w:pPr>
        <w:spacing w:after="12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br/>
      </w:r>
      <w:r>
        <w:rPr>
          <w:b/>
          <w:sz w:val="26"/>
          <w:szCs w:val="26"/>
        </w:rPr>
        <w:br/>
      </w:r>
      <w:r w:rsidR="00F2575A" w:rsidRPr="00593E91">
        <w:rPr>
          <w:b/>
          <w:sz w:val="26"/>
          <w:szCs w:val="26"/>
        </w:rPr>
        <w:t>§</w:t>
      </w:r>
      <w:r w:rsidR="00F2575A"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5</w:t>
      </w:r>
    </w:p>
    <w:p w:rsidR="00F2575A" w:rsidRDefault="00F2575A" w:rsidP="00401C2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Organem programowym i wykonawczym konkursu jest Kapituła konkursu</w:t>
      </w:r>
      <w:r w:rsidRPr="00F2575A">
        <w:rPr>
          <w:sz w:val="26"/>
          <w:szCs w:val="26"/>
        </w:rPr>
        <w:t>.</w:t>
      </w:r>
    </w:p>
    <w:p w:rsidR="00F2575A" w:rsidRDefault="00F2575A" w:rsidP="00401C2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Kapitułę powołuje Organizator.</w:t>
      </w:r>
    </w:p>
    <w:p w:rsidR="00F2575A" w:rsidRDefault="00F2575A" w:rsidP="00401C2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Przewodniczącym Kapituły konkursu jest Prezydent Miasta Bydgoszczy.</w:t>
      </w:r>
    </w:p>
    <w:p w:rsidR="00F2575A" w:rsidRPr="00F2575A" w:rsidRDefault="00F2575A" w:rsidP="00401C2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przypadku, w którym Członek Kapituły jest promotorem zgłoszonej </w:t>
      </w:r>
      <w:r w:rsidR="00FB0BAF">
        <w:rPr>
          <w:sz w:val="26"/>
          <w:szCs w:val="26"/>
        </w:rPr>
        <w:br/>
      </w:r>
      <w:r>
        <w:rPr>
          <w:sz w:val="26"/>
          <w:szCs w:val="26"/>
        </w:rPr>
        <w:t>do konkursu pracy, nie przysługuje mu w danej edycji konkursu prawo głosowania; może natomiast uczestniczyć w pracach Kapituły</w:t>
      </w:r>
      <w:r w:rsidR="00FB0BAF">
        <w:rPr>
          <w:sz w:val="26"/>
          <w:szCs w:val="26"/>
        </w:rPr>
        <w:t>,</w:t>
      </w:r>
      <w:r>
        <w:rPr>
          <w:sz w:val="26"/>
          <w:szCs w:val="26"/>
        </w:rPr>
        <w:t xml:space="preserve"> brać udział </w:t>
      </w:r>
      <w:r w:rsidR="00FB0BAF">
        <w:rPr>
          <w:sz w:val="26"/>
          <w:szCs w:val="26"/>
        </w:rPr>
        <w:br/>
      </w:r>
      <w:r>
        <w:rPr>
          <w:sz w:val="26"/>
          <w:szCs w:val="26"/>
        </w:rPr>
        <w:t>w dyskusjach poświęconych pracom i przedstawiać własne rekomendacje.</w:t>
      </w:r>
    </w:p>
    <w:p w:rsidR="00F2575A" w:rsidRPr="00FA61AC" w:rsidRDefault="00F2575A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Pr="0054210D" w:rsidRDefault="00F2575A" w:rsidP="00B472E5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III. Przedmiot konkursu</w:t>
      </w:r>
    </w:p>
    <w:p w:rsidR="00F2575A" w:rsidRPr="002B44C1" w:rsidRDefault="00F2575A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Default="00F2575A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6</w:t>
      </w:r>
    </w:p>
    <w:p w:rsidR="00F2575A" w:rsidRDefault="00F2575A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Przedmiotem konkursu jest wyłonienie prac inżynierskich, licencjackich, magisterskich lub doktorskich, poruszających problematykę związaną z Bydgoszczą </w:t>
      </w:r>
      <w:r w:rsidR="006E25C5">
        <w:rPr>
          <w:sz w:val="26"/>
          <w:szCs w:val="26"/>
        </w:rPr>
        <w:br/>
      </w:r>
      <w:r>
        <w:rPr>
          <w:sz w:val="26"/>
          <w:szCs w:val="26"/>
        </w:rPr>
        <w:t xml:space="preserve">i najlepiej korespondujących z aktualnymi potrzebami miasta, w szczególności </w:t>
      </w:r>
      <w:r w:rsidR="006E25C5">
        <w:rPr>
          <w:sz w:val="26"/>
          <w:szCs w:val="26"/>
        </w:rPr>
        <w:br/>
      </w:r>
      <w:r>
        <w:rPr>
          <w:sz w:val="26"/>
          <w:szCs w:val="26"/>
        </w:rPr>
        <w:t>w zakresie: promocji, gospodarki lokalnej, kultury i sztuki, tradycji i tożsamości miasta, turystyki, sportu, oświaty, gospodarki przestrzennej, architektury, ochrony środowiska, ochrony zdrowia, transportu oraz innych dyscyplin i obszarów ważnych dla rozwoju miasta.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Pr="0054210D" w:rsidRDefault="00F2575A" w:rsidP="00B472E5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IV. Nagrody</w:t>
      </w:r>
    </w:p>
    <w:p w:rsidR="00F2575A" w:rsidRPr="002B44C1" w:rsidRDefault="00F2575A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Default="00F2575A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7</w:t>
      </w:r>
    </w:p>
    <w:p w:rsidR="005E359D" w:rsidRDefault="00F2575A" w:rsidP="00401C2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Organizator ustanawia następujące nagrody dla autorów najlepszych prac</w:t>
      </w:r>
    </w:p>
    <w:p w:rsidR="00F2575A" w:rsidRPr="005A6256" w:rsidRDefault="005E359D" w:rsidP="00401C23">
      <w:pPr>
        <w:pStyle w:val="Akapitzlist"/>
        <w:spacing w:after="120" w:line="240" w:lineRule="auto"/>
        <w:rPr>
          <w:b/>
          <w:sz w:val="26"/>
          <w:szCs w:val="26"/>
        </w:rPr>
      </w:pPr>
      <w:r w:rsidRPr="005A6256">
        <w:rPr>
          <w:b/>
          <w:sz w:val="26"/>
          <w:szCs w:val="26"/>
        </w:rPr>
        <w:t>w kategorii prac magisterskich i doktorskich:</w:t>
      </w:r>
      <w:r w:rsidR="00F2575A" w:rsidRPr="005A6256">
        <w:rPr>
          <w:b/>
          <w:sz w:val="26"/>
          <w:szCs w:val="26"/>
        </w:rPr>
        <w:br/>
      </w:r>
      <w:r w:rsidR="00F2575A">
        <w:rPr>
          <w:sz w:val="26"/>
          <w:szCs w:val="26"/>
        </w:rPr>
        <w:t xml:space="preserve">1) za I miejsce </w:t>
      </w:r>
      <w:r w:rsidR="00F86425">
        <w:rPr>
          <w:sz w:val="26"/>
          <w:szCs w:val="26"/>
        </w:rPr>
        <w:t>-</w:t>
      </w:r>
      <w:r w:rsidR="00F2575A">
        <w:rPr>
          <w:sz w:val="26"/>
          <w:szCs w:val="26"/>
        </w:rPr>
        <w:t xml:space="preserve"> 10.000 złotych brutto,</w:t>
      </w:r>
      <w:r w:rsidR="00F2575A">
        <w:rPr>
          <w:sz w:val="26"/>
          <w:szCs w:val="26"/>
        </w:rPr>
        <w:br/>
        <w:t xml:space="preserve">2) za II miejsce </w:t>
      </w:r>
      <w:r w:rsidR="00F86425">
        <w:rPr>
          <w:sz w:val="26"/>
          <w:szCs w:val="26"/>
        </w:rPr>
        <w:t>-</w:t>
      </w:r>
      <w:r w:rsidR="00F2575A">
        <w:rPr>
          <w:sz w:val="26"/>
          <w:szCs w:val="26"/>
        </w:rPr>
        <w:t xml:space="preserve"> 5.000 złotych brutto,</w:t>
      </w:r>
      <w:r w:rsidR="00F2575A">
        <w:rPr>
          <w:sz w:val="26"/>
          <w:szCs w:val="26"/>
        </w:rPr>
        <w:br/>
      </w:r>
      <w:r w:rsidR="00F86425">
        <w:rPr>
          <w:sz w:val="26"/>
          <w:szCs w:val="26"/>
        </w:rPr>
        <w:t>3) za III miejsce - 3.000 złotych brutto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</w:r>
      <w:r w:rsidRPr="005A6256">
        <w:rPr>
          <w:b/>
          <w:sz w:val="26"/>
          <w:szCs w:val="26"/>
        </w:rPr>
        <w:t>w kategorii prac inżynierskich i licencjackich:</w:t>
      </w:r>
    </w:p>
    <w:p w:rsidR="00993C6C" w:rsidRPr="00993C6C" w:rsidRDefault="009660E4" w:rsidP="00401C23">
      <w:pPr>
        <w:pStyle w:val="Akapitzlist"/>
        <w:spacing w:after="120"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E359D">
        <w:rPr>
          <w:sz w:val="26"/>
          <w:szCs w:val="26"/>
        </w:rPr>
        <w:t>za I miejsce - 6.000 złotych brutto,</w:t>
      </w:r>
      <w:r w:rsidR="005E359D">
        <w:rPr>
          <w:sz w:val="26"/>
          <w:szCs w:val="26"/>
        </w:rPr>
        <w:br/>
        <w:t>2) za II miejsce - 3.000 złotych brutto,</w:t>
      </w:r>
      <w:r w:rsidR="005E359D">
        <w:rPr>
          <w:sz w:val="26"/>
          <w:szCs w:val="26"/>
        </w:rPr>
        <w:br/>
        <w:t>3) za III miejsce - 2.000 złotych brutto,</w:t>
      </w:r>
      <w:r w:rsidR="00993C6C">
        <w:rPr>
          <w:sz w:val="26"/>
          <w:szCs w:val="26"/>
        </w:rPr>
        <w:br/>
      </w:r>
    </w:p>
    <w:p w:rsidR="00401C23" w:rsidRDefault="00993C6C" w:rsidP="00401C2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</w:rPr>
      </w:pPr>
      <w:r w:rsidRPr="00401C23">
        <w:rPr>
          <w:b/>
          <w:sz w:val="26"/>
          <w:szCs w:val="26"/>
        </w:rPr>
        <w:t>Promotor</w:t>
      </w:r>
      <w:r w:rsidR="000E79BD" w:rsidRPr="00401C23">
        <w:rPr>
          <w:b/>
          <w:sz w:val="26"/>
          <w:szCs w:val="26"/>
        </w:rPr>
        <w:t>zy</w:t>
      </w:r>
      <w:r w:rsidRPr="00401C23">
        <w:rPr>
          <w:b/>
          <w:sz w:val="26"/>
          <w:szCs w:val="26"/>
        </w:rPr>
        <w:t xml:space="preserve"> </w:t>
      </w:r>
      <w:r w:rsidR="000E79BD" w:rsidRPr="00401C23">
        <w:rPr>
          <w:sz w:val="26"/>
          <w:szCs w:val="26"/>
        </w:rPr>
        <w:t>prac</w:t>
      </w:r>
      <w:r w:rsidR="00E02F8D" w:rsidRPr="00401C23">
        <w:rPr>
          <w:sz w:val="26"/>
          <w:szCs w:val="26"/>
        </w:rPr>
        <w:t>,</w:t>
      </w:r>
      <w:r w:rsidR="000E79BD" w:rsidRPr="00401C23">
        <w:rPr>
          <w:sz w:val="26"/>
          <w:szCs w:val="26"/>
        </w:rPr>
        <w:t xml:space="preserve"> które zajmą I miejsca w kategoriach prac magisterskich </w:t>
      </w:r>
      <w:r w:rsidR="000E79BD" w:rsidRPr="00401C23">
        <w:rPr>
          <w:sz w:val="26"/>
          <w:szCs w:val="26"/>
        </w:rPr>
        <w:br/>
        <w:t>i doktorskich oraz inżynierskich i licencjackich</w:t>
      </w:r>
      <w:r w:rsidRPr="00401C23">
        <w:rPr>
          <w:sz w:val="26"/>
          <w:szCs w:val="26"/>
        </w:rPr>
        <w:t xml:space="preserve"> otrzyma</w:t>
      </w:r>
      <w:r w:rsidR="000E79BD" w:rsidRPr="00401C23">
        <w:rPr>
          <w:sz w:val="26"/>
          <w:szCs w:val="26"/>
        </w:rPr>
        <w:t>ją nagrody</w:t>
      </w:r>
      <w:r w:rsidRPr="00401C23">
        <w:rPr>
          <w:sz w:val="26"/>
          <w:szCs w:val="26"/>
        </w:rPr>
        <w:t xml:space="preserve"> w wysokości </w:t>
      </w:r>
      <w:r w:rsidR="00401C23" w:rsidRPr="00401C23">
        <w:rPr>
          <w:sz w:val="26"/>
          <w:szCs w:val="26"/>
        </w:rPr>
        <w:br/>
      </w:r>
      <w:r w:rsidR="000E79BD" w:rsidRPr="00401C23">
        <w:rPr>
          <w:b/>
          <w:sz w:val="26"/>
          <w:szCs w:val="26"/>
        </w:rPr>
        <w:t xml:space="preserve">3.000 </w:t>
      </w:r>
      <w:r w:rsidR="00401C23" w:rsidRPr="00401C23">
        <w:rPr>
          <w:b/>
          <w:sz w:val="26"/>
          <w:szCs w:val="26"/>
        </w:rPr>
        <w:t xml:space="preserve">złotych </w:t>
      </w:r>
      <w:r w:rsidRPr="00401C23">
        <w:rPr>
          <w:b/>
          <w:sz w:val="26"/>
          <w:szCs w:val="26"/>
        </w:rPr>
        <w:t>brutto</w:t>
      </w:r>
      <w:r w:rsidR="000E79BD" w:rsidRPr="00401C23">
        <w:rPr>
          <w:sz w:val="26"/>
          <w:szCs w:val="26"/>
        </w:rPr>
        <w:t>.</w:t>
      </w:r>
    </w:p>
    <w:p w:rsidR="00F2575A" w:rsidRPr="00401C23" w:rsidRDefault="00F86425" w:rsidP="00401C2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</w:rPr>
      </w:pPr>
      <w:r w:rsidRPr="00401C23">
        <w:rPr>
          <w:sz w:val="26"/>
          <w:szCs w:val="26"/>
        </w:rPr>
        <w:t xml:space="preserve">W szczególnych przypadkach pozostawia się </w:t>
      </w:r>
      <w:r w:rsidR="00D362F1" w:rsidRPr="00401C23">
        <w:rPr>
          <w:sz w:val="26"/>
          <w:szCs w:val="26"/>
        </w:rPr>
        <w:t xml:space="preserve">Kapitule konkursu </w:t>
      </w:r>
      <w:r w:rsidRPr="00401C23">
        <w:rPr>
          <w:sz w:val="26"/>
          <w:szCs w:val="26"/>
        </w:rPr>
        <w:t xml:space="preserve">możliwość przyznania mniejszej liczby nagród lub odstąpienia od przyznania nagród. </w:t>
      </w:r>
      <w:r w:rsidR="00D362F1" w:rsidRPr="00401C23">
        <w:rPr>
          <w:sz w:val="26"/>
          <w:szCs w:val="26"/>
        </w:rPr>
        <w:br/>
      </w:r>
      <w:r w:rsidRPr="00401C23">
        <w:rPr>
          <w:sz w:val="26"/>
          <w:szCs w:val="26"/>
        </w:rPr>
        <w:t>W przypadku decyzji Kapituły konkursu o nieprzyznaniu I, II lub III nagrody, podział nagród pieniężnych może być inny od wymienionego w ust. 1.</w:t>
      </w:r>
    </w:p>
    <w:p w:rsidR="00F2575A" w:rsidRPr="00FA61AC" w:rsidRDefault="00F2575A" w:rsidP="00401C23">
      <w:pPr>
        <w:pStyle w:val="Akapitzlist"/>
        <w:spacing w:after="120" w:line="240" w:lineRule="auto"/>
        <w:jc w:val="both"/>
        <w:rPr>
          <w:sz w:val="10"/>
          <w:szCs w:val="10"/>
        </w:rPr>
      </w:pPr>
    </w:p>
    <w:p w:rsidR="00F86425" w:rsidRPr="0054210D" w:rsidRDefault="000E79BD" w:rsidP="00B472E5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/>
      </w:r>
      <w:r w:rsidR="00401C23">
        <w:rPr>
          <w:b/>
          <w:sz w:val="26"/>
          <w:szCs w:val="26"/>
        </w:rPr>
        <w:br/>
      </w:r>
      <w:r w:rsidR="00F86425">
        <w:rPr>
          <w:b/>
          <w:sz w:val="26"/>
          <w:szCs w:val="26"/>
        </w:rPr>
        <w:t>Rozdział V. Zgłaszanie prac do konkursu</w:t>
      </w:r>
    </w:p>
    <w:p w:rsidR="00F86425" w:rsidRPr="002B44C1" w:rsidRDefault="00F86425" w:rsidP="00401C23">
      <w:pPr>
        <w:spacing w:after="120" w:line="240" w:lineRule="auto"/>
        <w:jc w:val="both"/>
        <w:rPr>
          <w:sz w:val="10"/>
          <w:szCs w:val="10"/>
        </w:rPr>
      </w:pPr>
    </w:p>
    <w:p w:rsidR="00961DC0" w:rsidRDefault="00961DC0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8</w:t>
      </w:r>
    </w:p>
    <w:p w:rsidR="00961DC0" w:rsidRPr="00E267F6" w:rsidRDefault="00961DC0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Konkurs organizowany jest corocznie i ogłaszany jest przez Prezydenta Miasta Bydgoszczy na stronie internetowej Urzędu Miasta Bydgoszczy www.bydgoszcz.pl</w:t>
      </w:r>
      <w:r w:rsidRPr="00E267F6">
        <w:rPr>
          <w:sz w:val="26"/>
          <w:szCs w:val="26"/>
        </w:rPr>
        <w:t>.</w:t>
      </w:r>
    </w:p>
    <w:p w:rsidR="00961DC0" w:rsidRDefault="00961DC0" w:rsidP="00401C23">
      <w:pPr>
        <w:spacing w:after="120" w:line="240" w:lineRule="auto"/>
        <w:jc w:val="both"/>
        <w:rPr>
          <w:sz w:val="10"/>
          <w:szCs w:val="10"/>
        </w:rPr>
      </w:pPr>
    </w:p>
    <w:p w:rsidR="00961DC0" w:rsidRDefault="00961DC0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9</w:t>
      </w:r>
    </w:p>
    <w:p w:rsidR="00961DC0" w:rsidRPr="00E267F6" w:rsidRDefault="00961DC0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zgłoszenia do konkursu mniej niż </w:t>
      </w:r>
      <w:r w:rsidR="00D33CB9">
        <w:rPr>
          <w:sz w:val="26"/>
          <w:szCs w:val="26"/>
        </w:rPr>
        <w:t>sześciu</w:t>
      </w:r>
      <w:r>
        <w:rPr>
          <w:sz w:val="26"/>
          <w:szCs w:val="26"/>
        </w:rPr>
        <w:t xml:space="preserve"> prac spełniających wymogi formalne, Prezydent Miasta Bydgoszczy zastrzega sobie możliwość odstąpienia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od konkursu.</w:t>
      </w:r>
    </w:p>
    <w:p w:rsidR="00F86425" w:rsidRPr="00FA61AC" w:rsidRDefault="00F86425" w:rsidP="00401C23">
      <w:pPr>
        <w:spacing w:after="120" w:line="240" w:lineRule="auto"/>
        <w:jc w:val="both"/>
        <w:rPr>
          <w:sz w:val="10"/>
          <w:szCs w:val="10"/>
        </w:rPr>
      </w:pPr>
    </w:p>
    <w:p w:rsidR="00961DC0" w:rsidRDefault="00961DC0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10</w:t>
      </w:r>
    </w:p>
    <w:p w:rsidR="00961DC0" w:rsidRDefault="00961DC0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Pracę do konkursu zgłasza autor pracy.</w:t>
      </w:r>
    </w:p>
    <w:p w:rsidR="00961DC0" w:rsidRDefault="00961DC0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konkursu może być zgłoszona wyłącznie obroniona praca, do której przysługują autorowi prawa autorskie.</w:t>
      </w:r>
    </w:p>
    <w:p w:rsidR="00961DC0" w:rsidRDefault="00FB0BAF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przypadku prac inżynierskich, licencjackich i magisterskich, do konkursu kwalifikowane są wyłącznie prace</w:t>
      </w:r>
      <w:r w:rsidR="00961DC0">
        <w:rPr>
          <w:sz w:val="26"/>
          <w:szCs w:val="26"/>
        </w:rPr>
        <w:t xml:space="preserve"> ocenione przez Uczelnię stopniem</w:t>
      </w:r>
      <w:r w:rsidR="00DA6F70">
        <w:rPr>
          <w:sz w:val="26"/>
          <w:szCs w:val="26"/>
        </w:rPr>
        <w:t xml:space="preserve"> 4,5</w:t>
      </w:r>
      <w:r w:rsidR="00961DC0">
        <w:rPr>
          <w:sz w:val="26"/>
          <w:szCs w:val="26"/>
        </w:rPr>
        <w:t xml:space="preserve"> </w:t>
      </w:r>
      <w:r w:rsidR="00DA6F70">
        <w:rPr>
          <w:sz w:val="26"/>
          <w:szCs w:val="26"/>
        </w:rPr>
        <w:t>(</w:t>
      </w:r>
      <w:r w:rsidR="00961DC0">
        <w:rPr>
          <w:sz w:val="26"/>
          <w:szCs w:val="26"/>
        </w:rPr>
        <w:t>dobry plus</w:t>
      </w:r>
      <w:r w:rsidR="00DA6F70">
        <w:rPr>
          <w:sz w:val="26"/>
          <w:szCs w:val="26"/>
        </w:rPr>
        <w:t>)</w:t>
      </w:r>
      <w:r>
        <w:rPr>
          <w:sz w:val="26"/>
          <w:szCs w:val="26"/>
        </w:rPr>
        <w:t xml:space="preserve"> lub wyższym.</w:t>
      </w:r>
    </w:p>
    <w:p w:rsidR="004505DC" w:rsidRDefault="00213F81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ogłoszeniu konkursu określa się każdorazowo termin składania zgłoszeń oraz rok akademicki, z którego prace będą w konkursie oceniane.</w:t>
      </w:r>
    </w:p>
    <w:p w:rsidR="00213F81" w:rsidRDefault="00213F81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 prawidłowe zgłoszenie uważa się terminowe dostarczenie lub wysłanie </w:t>
      </w:r>
      <w:r w:rsidR="00FB0BAF">
        <w:rPr>
          <w:sz w:val="26"/>
          <w:szCs w:val="26"/>
        </w:rPr>
        <w:br/>
      </w:r>
      <w:r>
        <w:rPr>
          <w:sz w:val="26"/>
          <w:szCs w:val="26"/>
        </w:rPr>
        <w:t>w zamkniętej kopercie</w:t>
      </w:r>
      <w:r w:rsidR="00D33CB9">
        <w:rPr>
          <w:sz w:val="26"/>
          <w:szCs w:val="26"/>
        </w:rPr>
        <w:t>,</w:t>
      </w:r>
      <w:r>
        <w:rPr>
          <w:sz w:val="26"/>
          <w:szCs w:val="26"/>
        </w:rPr>
        <w:t xml:space="preserve"> z dopiskiem „Konkurs na prace naukową”, kompletu dokumentów zgłoszeniowych w polskiej wersji językowej, na adres Organizatora: Urząd Miasta Bydgoszcz</w:t>
      </w:r>
      <w:r w:rsidR="00D33CB9">
        <w:rPr>
          <w:sz w:val="26"/>
          <w:szCs w:val="26"/>
        </w:rPr>
        <w:t>y</w:t>
      </w:r>
      <w:r>
        <w:rPr>
          <w:sz w:val="26"/>
          <w:szCs w:val="26"/>
        </w:rPr>
        <w:t xml:space="preserve">, Biuro Komunikacji Społecznej, </w:t>
      </w:r>
      <w:r w:rsidR="00E81263">
        <w:rPr>
          <w:sz w:val="26"/>
          <w:szCs w:val="26"/>
        </w:rPr>
        <w:br/>
      </w:r>
      <w:r>
        <w:rPr>
          <w:sz w:val="26"/>
          <w:szCs w:val="26"/>
        </w:rPr>
        <w:t>ul. Jezuicka 1, 85-102 Bydgoszcz (decyduje</w:t>
      </w:r>
      <w:r w:rsidR="00FB0BAF">
        <w:rPr>
          <w:sz w:val="26"/>
          <w:szCs w:val="26"/>
        </w:rPr>
        <w:t xml:space="preserve"> data</w:t>
      </w:r>
      <w:r>
        <w:rPr>
          <w:sz w:val="26"/>
          <w:szCs w:val="26"/>
        </w:rPr>
        <w:t xml:space="preserve"> wpływu do Urzędu).</w:t>
      </w:r>
    </w:p>
    <w:p w:rsidR="00213F81" w:rsidRDefault="00213F81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Komplet dokumentów zgłoszeniowych składa się z:</w:t>
      </w:r>
    </w:p>
    <w:p w:rsidR="00213F81" w:rsidRDefault="00213F81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kompletnie wypełnionej i podpisanej karty zgłoszeniowej </w:t>
      </w:r>
      <w:r w:rsidR="00FB0BAF">
        <w:rPr>
          <w:sz w:val="26"/>
          <w:szCs w:val="26"/>
        </w:rPr>
        <w:br/>
      </w:r>
      <w:r w:rsidR="00401C23">
        <w:rPr>
          <w:sz w:val="26"/>
          <w:szCs w:val="26"/>
        </w:rPr>
        <w:t>oraz oświadczenia autora pracy, stanowiące</w:t>
      </w:r>
      <w:r>
        <w:rPr>
          <w:sz w:val="26"/>
          <w:szCs w:val="26"/>
        </w:rPr>
        <w:t xml:space="preserve"> załącznik</w:t>
      </w:r>
      <w:r w:rsidR="00D33CB9">
        <w:rPr>
          <w:sz w:val="26"/>
          <w:szCs w:val="26"/>
        </w:rPr>
        <w:t>i</w:t>
      </w:r>
      <w:r>
        <w:rPr>
          <w:sz w:val="26"/>
          <w:szCs w:val="26"/>
        </w:rPr>
        <w:t xml:space="preserve"> do Regulaminu,</w:t>
      </w:r>
    </w:p>
    <w:p w:rsidR="00213F81" w:rsidRDefault="00213F81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potwierdzonej przez uczelnię (sekretariat studiów lub dziekanat) </w:t>
      </w:r>
      <w:r w:rsidR="00FB0BAF">
        <w:rPr>
          <w:sz w:val="26"/>
          <w:szCs w:val="26"/>
        </w:rPr>
        <w:br/>
      </w:r>
      <w:r>
        <w:rPr>
          <w:sz w:val="26"/>
          <w:szCs w:val="26"/>
        </w:rPr>
        <w:t>za zgodność z oryginałem, kopii dokumentu, z którego wynika ocena pracy, stanowiąca warunek przyjęcia prac</w:t>
      </w:r>
      <w:r w:rsidR="00A06740">
        <w:rPr>
          <w:sz w:val="26"/>
          <w:szCs w:val="26"/>
        </w:rPr>
        <w:t xml:space="preserve">y zgodnie z </w:t>
      </w:r>
      <w:r w:rsidR="00602CF0">
        <w:rPr>
          <w:sz w:val="26"/>
          <w:szCs w:val="26"/>
        </w:rPr>
        <w:t>ust</w:t>
      </w:r>
      <w:r w:rsidR="00A06740">
        <w:rPr>
          <w:sz w:val="26"/>
          <w:szCs w:val="26"/>
        </w:rPr>
        <w:t>. 3,</w:t>
      </w:r>
    </w:p>
    <w:p w:rsidR="00A06740" w:rsidRDefault="00A06740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curriculum vitae autora pracy, według własnego wzoru,</w:t>
      </w:r>
    </w:p>
    <w:p w:rsidR="00602CF0" w:rsidRDefault="00602CF0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pracy inżynierskiej, licencjackiej, magisterskiej lub doktorskiej w wersji elektronicznej w formacie .</w:t>
      </w:r>
      <w:proofErr w:type="spellStart"/>
      <w:r>
        <w:rPr>
          <w:sz w:val="26"/>
          <w:szCs w:val="26"/>
        </w:rPr>
        <w:t>doc</w:t>
      </w:r>
      <w:proofErr w:type="spellEnd"/>
      <w:r>
        <w:rPr>
          <w:sz w:val="26"/>
          <w:szCs w:val="26"/>
        </w:rPr>
        <w:t xml:space="preserve"> lub .pdf na nośniku CD lub DVD,</w:t>
      </w:r>
    </w:p>
    <w:p w:rsidR="00A06740" w:rsidRPr="00961DC0" w:rsidRDefault="00A06740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streszczenia pracy (nie więcej niż 5 stron formatu A4), zawierającego informacje o poruszanej tematyce oraz wskazującego na walory pracy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w zakresie rozpoznania problemu i zaproponowanych rozwiązań.</w:t>
      </w:r>
    </w:p>
    <w:p w:rsidR="002B44C1" w:rsidRPr="00FA61AC" w:rsidRDefault="002B44C1" w:rsidP="00401C23">
      <w:pPr>
        <w:pStyle w:val="Akapitzlist"/>
        <w:spacing w:after="120" w:line="240" w:lineRule="auto"/>
        <w:jc w:val="both"/>
        <w:rPr>
          <w:sz w:val="10"/>
          <w:szCs w:val="10"/>
        </w:rPr>
      </w:pPr>
    </w:p>
    <w:p w:rsidR="00BA4B43" w:rsidRPr="0054210D" w:rsidRDefault="00B472E5" w:rsidP="00B472E5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lastRenderedPageBreak/>
        <w:br/>
      </w:r>
      <w:r>
        <w:rPr>
          <w:b/>
          <w:sz w:val="26"/>
          <w:szCs w:val="26"/>
        </w:rPr>
        <w:br/>
      </w:r>
      <w:r w:rsidR="00BA4B43">
        <w:rPr>
          <w:b/>
          <w:sz w:val="26"/>
          <w:szCs w:val="26"/>
        </w:rPr>
        <w:t>Rozdział VI. Rozstrzygnięcie konkursu</w:t>
      </w:r>
    </w:p>
    <w:p w:rsidR="00BA4B43" w:rsidRPr="002B44C1" w:rsidRDefault="00BA4B43" w:rsidP="00401C23">
      <w:pPr>
        <w:spacing w:after="120" w:line="240" w:lineRule="auto"/>
        <w:jc w:val="both"/>
        <w:rPr>
          <w:sz w:val="10"/>
          <w:szCs w:val="10"/>
        </w:rPr>
      </w:pPr>
    </w:p>
    <w:p w:rsidR="00BA4B43" w:rsidRDefault="00BA4B43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11</w:t>
      </w:r>
    </w:p>
    <w:p w:rsidR="006C3EB5" w:rsidRPr="006C3EB5" w:rsidRDefault="006C3EB5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 w:rsidRPr="006C3EB5">
        <w:rPr>
          <w:sz w:val="26"/>
          <w:szCs w:val="26"/>
        </w:rPr>
        <w:t>Wybór nagrodzonych prac następuje w drodze głosowani</w:t>
      </w:r>
      <w:r w:rsidR="00F738A4">
        <w:rPr>
          <w:sz w:val="26"/>
          <w:szCs w:val="26"/>
        </w:rPr>
        <w:t>a tajnego,</w:t>
      </w:r>
      <w:r w:rsidRPr="006C3EB5">
        <w:rPr>
          <w:sz w:val="26"/>
          <w:szCs w:val="26"/>
        </w:rPr>
        <w:t xml:space="preserve"> wieloetapowego.</w:t>
      </w:r>
    </w:p>
    <w:p w:rsidR="006C3EB5" w:rsidRDefault="006C3EB5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pierwszym etapie głosowani</w:t>
      </w:r>
      <w:r w:rsidR="00F738A4">
        <w:rPr>
          <w:sz w:val="26"/>
          <w:szCs w:val="26"/>
        </w:rPr>
        <w:t>a</w:t>
      </w:r>
      <w:r>
        <w:rPr>
          <w:sz w:val="26"/>
          <w:szCs w:val="26"/>
        </w:rPr>
        <w:t xml:space="preserve"> każdemu z </w:t>
      </w:r>
      <w:r w:rsidR="00AB3704">
        <w:rPr>
          <w:sz w:val="26"/>
          <w:szCs w:val="26"/>
        </w:rPr>
        <w:t>C</w:t>
      </w:r>
      <w:r>
        <w:rPr>
          <w:sz w:val="26"/>
          <w:szCs w:val="26"/>
        </w:rPr>
        <w:t xml:space="preserve">złonków </w:t>
      </w:r>
      <w:r w:rsidR="00AB3704">
        <w:rPr>
          <w:sz w:val="26"/>
          <w:szCs w:val="26"/>
        </w:rPr>
        <w:t>K</w:t>
      </w:r>
      <w:r>
        <w:rPr>
          <w:sz w:val="26"/>
          <w:szCs w:val="26"/>
        </w:rPr>
        <w:t>apituły przysługuje ilość głosów równ</w:t>
      </w:r>
      <w:r w:rsidR="00F738A4">
        <w:rPr>
          <w:sz w:val="26"/>
          <w:szCs w:val="26"/>
        </w:rPr>
        <w:t>a</w:t>
      </w:r>
      <w:r>
        <w:rPr>
          <w:sz w:val="26"/>
          <w:szCs w:val="26"/>
        </w:rPr>
        <w:t xml:space="preserve"> najwyższej liczbie całkowitej najbliższej połowie liczby prac poddawanych pod głosowanie.</w:t>
      </w:r>
    </w:p>
    <w:p w:rsidR="006C3EB5" w:rsidRDefault="006C3EB5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 w:rsidRPr="006C3EB5">
        <w:rPr>
          <w:sz w:val="26"/>
          <w:szCs w:val="26"/>
        </w:rPr>
        <w:t>Do kolejnego etapu głosowania kwalifikowane są prace, które uzyskały najwyższą liczbę głosów, w ilości równej najwyższej liczbie całkowitej najbliższej połowie liczby pra</w:t>
      </w:r>
      <w:r w:rsidR="00F738A4">
        <w:rPr>
          <w:sz w:val="26"/>
          <w:szCs w:val="26"/>
        </w:rPr>
        <w:t>c</w:t>
      </w:r>
      <w:r w:rsidRPr="006C3EB5">
        <w:rPr>
          <w:sz w:val="26"/>
          <w:szCs w:val="26"/>
        </w:rPr>
        <w:t xml:space="preserve"> poddanych pod głosowanie.</w:t>
      </w:r>
    </w:p>
    <w:p w:rsidR="006C3EB5" w:rsidRDefault="00A90E57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Następne</w:t>
      </w:r>
      <w:r w:rsidR="00BB71B5" w:rsidRPr="006C3EB5">
        <w:rPr>
          <w:sz w:val="26"/>
          <w:szCs w:val="26"/>
        </w:rPr>
        <w:t xml:space="preserve"> etapy głosowania przebiegają anal</w:t>
      </w:r>
      <w:r w:rsidR="00C32B8B" w:rsidRPr="006C3EB5">
        <w:rPr>
          <w:sz w:val="26"/>
          <w:szCs w:val="26"/>
        </w:rPr>
        <w:t>o</w:t>
      </w:r>
      <w:r w:rsidR="00BB71B5" w:rsidRPr="006C3EB5">
        <w:rPr>
          <w:sz w:val="26"/>
          <w:szCs w:val="26"/>
        </w:rPr>
        <w:t>gicznie</w:t>
      </w:r>
      <w:r w:rsidR="00C32B8B" w:rsidRPr="006C3EB5">
        <w:rPr>
          <w:sz w:val="26"/>
          <w:szCs w:val="26"/>
        </w:rPr>
        <w:t xml:space="preserve"> do zasad</w:t>
      </w:r>
      <w:r>
        <w:rPr>
          <w:sz w:val="26"/>
          <w:szCs w:val="26"/>
        </w:rPr>
        <w:t xml:space="preserve"> określonych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 xml:space="preserve">w </w:t>
      </w:r>
      <w:r w:rsidR="00AB3704">
        <w:rPr>
          <w:sz w:val="26"/>
          <w:szCs w:val="26"/>
        </w:rPr>
        <w:t>ust</w:t>
      </w:r>
      <w:r>
        <w:rPr>
          <w:sz w:val="26"/>
          <w:szCs w:val="26"/>
        </w:rPr>
        <w:t>. 2 i 3</w:t>
      </w:r>
      <w:r w:rsidR="00BB71B5" w:rsidRPr="006C3EB5">
        <w:rPr>
          <w:sz w:val="26"/>
          <w:szCs w:val="26"/>
        </w:rPr>
        <w:t>.</w:t>
      </w:r>
    </w:p>
    <w:p w:rsidR="00BB71B5" w:rsidRPr="006C3EB5" w:rsidRDefault="00C32B8B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 w:rsidRPr="006C3EB5">
        <w:rPr>
          <w:sz w:val="26"/>
          <w:szCs w:val="26"/>
        </w:rPr>
        <w:t>G</w:t>
      </w:r>
      <w:r w:rsidR="00BB71B5" w:rsidRPr="006C3EB5">
        <w:rPr>
          <w:sz w:val="26"/>
          <w:szCs w:val="26"/>
        </w:rPr>
        <w:t>łosowanie kontynuowane jest do moment</w:t>
      </w:r>
      <w:r w:rsidRPr="006C3EB5">
        <w:rPr>
          <w:sz w:val="26"/>
          <w:szCs w:val="26"/>
        </w:rPr>
        <w:t>u</w:t>
      </w:r>
      <w:r w:rsidR="00BB71B5" w:rsidRPr="006C3EB5">
        <w:rPr>
          <w:sz w:val="26"/>
          <w:szCs w:val="26"/>
        </w:rPr>
        <w:t xml:space="preserve"> uzyskania</w:t>
      </w:r>
      <w:r w:rsidRPr="006C3EB5">
        <w:rPr>
          <w:sz w:val="26"/>
          <w:szCs w:val="26"/>
        </w:rPr>
        <w:t xml:space="preserve"> jednoznacznego</w:t>
      </w:r>
      <w:r w:rsidR="00BB71B5" w:rsidRPr="006C3EB5">
        <w:rPr>
          <w:sz w:val="26"/>
          <w:szCs w:val="26"/>
        </w:rPr>
        <w:t xml:space="preserve"> wyniku</w:t>
      </w:r>
      <w:r w:rsidRPr="006C3EB5">
        <w:rPr>
          <w:sz w:val="26"/>
          <w:szCs w:val="26"/>
        </w:rPr>
        <w:t>.</w:t>
      </w:r>
    </w:p>
    <w:p w:rsidR="00FA61AC" w:rsidRPr="00FA61AC" w:rsidRDefault="00FA61AC" w:rsidP="00401C23">
      <w:pPr>
        <w:spacing w:after="120" w:line="240" w:lineRule="auto"/>
        <w:jc w:val="both"/>
        <w:rPr>
          <w:sz w:val="10"/>
          <w:szCs w:val="10"/>
        </w:rPr>
      </w:pPr>
    </w:p>
    <w:p w:rsidR="006C3EB5" w:rsidRDefault="006C3EB5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12</w:t>
      </w:r>
    </w:p>
    <w:p w:rsidR="006C3EB5" w:rsidRDefault="006C3EB5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postępowaniu konkursowym oceniane są prace o różnorodnej tematyce i trudno porównywalnych walorach. N</w:t>
      </w:r>
      <w:r w:rsidR="00940A5F">
        <w:rPr>
          <w:sz w:val="26"/>
          <w:szCs w:val="26"/>
        </w:rPr>
        <w:t>i</w:t>
      </w:r>
      <w:r>
        <w:rPr>
          <w:sz w:val="26"/>
          <w:szCs w:val="26"/>
        </w:rPr>
        <w:t>e precyzuje się szczegółowych kryteriów do analizy porównawczej i oceny prac, pozostawiając te kwestie Kapitule konkursu</w:t>
      </w:r>
      <w:r w:rsidRPr="00E267F6">
        <w:rPr>
          <w:sz w:val="26"/>
          <w:szCs w:val="26"/>
        </w:rPr>
        <w:t>.</w:t>
      </w:r>
    </w:p>
    <w:p w:rsidR="006C3EB5" w:rsidRPr="00FA61AC" w:rsidRDefault="006C3EB5" w:rsidP="00401C23">
      <w:pPr>
        <w:spacing w:after="120" w:line="240" w:lineRule="auto"/>
        <w:jc w:val="both"/>
        <w:rPr>
          <w:sz w:val="10"/>
          <w:szCs w:val="10"/>
        </w:rPr>
      </w:pPr>
    </w:p>
    <w:p w:rsidR="007D5BFD" w:rsidRDefault="007D5BFD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13</w:t>
      </w:r>
    </w:p>
    <w:p w:rsidR="007D5BFD" w:rsidRPr="00E267F6" w:rsidRDefault="00F97BD0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Decyzja Kapituły konkursu w sprawie wyboru prac nagrodzonych jest ostateczna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i nie przysługuje od niej odwołanie.</w:t>
      </w:r>
    </w:p>
    <w:p w:rsidR="00F97BD0" w:rsidRPr="00FA61AC" w:rsidRDefault="00F97BD0" w:rsidP="00401C23">
      <w:pPr>
        <w:spacing w:after="120" w:line="240" w:lineRule="auto"/>
        <w:jc w:val="both"/>
        <w:rPr>
          <w:sz w:val="10"/>
          <w:szCs w:val="10"/>
        </w:rPr>
      </w:pPr>
    </w:p>
    <w:p w:rsidR="00F97BD0" w:rsidRDefault="00F97BD0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</w:p>
    <w:p w:rsidR="00F97BD0" w:rsidRPr="00987BB8" w:rsidRDefault="00F97BD0" w:rsidP="00401C23">
      <w:pPr>
        <w:spacing w:after="120" w:line="240" w:lineRule="auto"/>
        <w:jc w:val="both"/>
        <w:rPr>
          <w:sz w:val="26"/>
          <w:szCs w:val="26"/>
        </w:rPr>
      </w:pPr>
      <w:r w:rsidRPr="00987BB8">
        <w:rPr>
          <w:sz w:val="26"/>
          <w:szCs w:val="26"/>
        </w:rPr>
        <w:t xml:space="preserve">Rozstrzygnięcie konkursu następuje w </w:t>
      </w:r>
      <w:r w:rsidR="00623394">
        <w:rPr>
          <w:sz w:val="26"/>
          <w:szCs w:val="26"/>
        </w:rPr>
        <w:t xml:space="preserve">terminie </w:t>
      </w:r>
      <w:r w:rsidR="00E81263">
        <w:rPr>
          <w:sz w:val="26"/>
          <w:szCs w:val="26"/>
        </w:rPr>
        <w:t xml:space="preserve">nie dłuższym niż pięć </w:t>
      </w:r>
      <w:r w:rsidRPr="00987BB8">
        <w:rPr>
          <w:sz w:val="26"/>
          <w:szCs w:val="26"/>
        </w:rPr>
        <w:t>miesięcy</w:t>
      </w:r>
      <w:r w:rsidR="00987BB8" w:rsidRPr="00987BB8">
        <w:rPr>
          <w:sz w:val="26"/>
          <w:szCs w:val="26"/>
        </w:rPr>
        <w:t xml:space="preserve"> od daty </w:t>
      </w:r>
      <w:r w:rsidR="00623394">
        <w:rPr>
          <w:sz w:val="26"/>
          <w:szCs w:val="26"/>
        </w:rPr>
        <w:t xml:space="preserve">zakończenia </w:t>
      </w:r>
      <w:r w:rsidR="00987BB8" w:rsidRPr="00987BB8">
        <w:rPr>
          <w:sz w:val="26"/>
          <w:szCs w:val="26"/>
        </w:rPr>
        <w:t xml:space="preserve">przyjmowania prac konkursowych. Nagrodzeni zostają zawiadomieni </w:t>
      </w:r>
      <w:r w:rsidR="00E81263">
        <w:rPr>
          <w:sz w:val="26"/>
          <w:szCs w:val="26"/>
        </w:rPr>
        <w:br/>
      </w:r>
      <w:r w:rsidR="00987BB8" w:rsidRPr="00987BB8">
        <w:rPr>
          <w:sz w:val="26"/>
          <w:szCs w:val="26"/>
        </w:rPr>
        <w:t>o przyznaniu nagrody oraz dacie jej wręczenia w terminie 14 dni od daty jej przyznania.</w:t>
      </w:r>
    </w:p>
    <w:p w:rsidR="00987BB8" w:rsidRPr="00FA61AC" w:rsidRDefault="00987BB8" w:rsidP="00401C23">
      <w:pPr>
        <w:spacing w:after="120" w:line="240" w:lineRule="auto"/>
        <w:jc w:val="both"/>
        <w:rPr>
          <w:sz w:val="10"/>
          <w:szCs w:val="10"/>
        </w:rPr>
      </w:pPr>
    </w:p>
    <w:p w:rsidR="00987BB8" w:rsidRDefault="00987BB8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15</w:t>
      </w:r>
    </w:p>
    <w:p w:rsidR="00987BB8" w:rsidRDefault="00987BB8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otrzymania przez Kapitułę konkursu informacji, iż zgłoszona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lub nagrodzona praca stanowi plagiat lub w jakikolwiek inny sposób narusza prawo lub postanowienia niniejszego R</w:t>
      </w:r>
      <w:r w:rsidR="00E81263">
        <w:rPr>
          <w:sz w:val="26"/>
          <w:szCs w:val="26"/>
        </w:rPr>
        <w:t>e</w:t>
      </w:r>
      <w:r>
        <w:rPr>
          <w:sz w:val="26"/>
          <w:szCs w:val="26"/>
        </w:rPr>
        <w:t>gulaminu, Kapitule konkursu przysługuje prawo:</w:t>
      </w:r>
    </w:p>
    <w:p w:rsidR="00987BB8" w:rsidRDefault="00987BB8" w:rsidP="00401C23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odmowy poddania pracy ocenie,</w:t>
      </w:r>
    </w:p>
    <w:p w:rsidR="00987BB8" w:rsidRDefault="00987BB8" w:rsidP="00401C23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wstrzymania się z przekazaniem przyznanej nagrody do czasu wyjaśnienia sprawy,</w:t>
      </w:r>
    </w:p>
    <w:p w:rsidR="00987BB8" w:rsidRDefault="00987BB8" w:rsidP="00401C23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nagród już przyznanych, domagania się ich zwrotu,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po stwierdzeniu naruszenia obowiązującego prawa.</w:t>
      </w:r>
    </w:p>
    <w:p w:rsidR="00987BB8" w:rsidRPr="00B472E5" w:rsidRDefault="00987BB8" w:rsidP="00B472E5">
      <w:pPr>
        <w:spacing w:after="12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W takim przypadku zastosowanie znajdą odpowiednie przepisy Kodeksu Postępowania Cywilnego oraz ustawy o prawie autorskim i prawach pokrewnych.</w:t>
      </w:r>
      <w:r w:rsidR="000E79BD">
        <w:rPr>
          <w:b/>
          <w:sz w:val="26"/>
          <w:szCs w:val="26"/>
        </w:rPr>
        <w:br/>
      </w:r>
      <w:r w:rsidR="000E79BD">
        <w:rPr>
          <w:b/>
          <w:sz w:val="26"/>
          <w:szCs w:val="26"/>
        </w:rPr>
        <w:br/>
      </w:r>
      <w:r>
        <w:rPr>
          <w:b/>
          <w:sz w:val="26"/>
          <w:szCs w:val="26"/>
        </w:rPr>
        <w:t>Rozdział VII. Postanowienia końcowe</w:t>
      </w:r>
    </w:p>
    <w:p w:rsidR="00987BB8" w:rsidRPr="002B44C1" w:rsidRDefault="00987BB8" w:rsidP="00401C23">
      <w:pPr>
        <w:spacing w:after="120" w:line="240" w:lineRule="auto"/>
        <w:jc w:val="both"/>
        <w:rPr>
          <w:sz w:val="10"/>
          <w:szCs w:val="10"/>
        </w:rPr>
      </w:pPr>
    </w:p>
    <w:p w:rsidR="00987BB8" w:rsidRDefault="00987BB8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16</w:t>
      </w:r>
    </w:p>
    <w:p w:rsidR="00987BB8" w:rsidRDefault="00987BB8" w:rsidP="00401C23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Organizator zastrzega, że nie ponosi odpowiedzialności za zdarzenia uniemożliwiające prawidłowe przeprowadzenie konkursu, których nie był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 xml:space="preserve">w stanie przewidzieć, lub którym nie mógł zapobiec, w szczególności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w przypadku zaistnienia zdarzeń losowych, w tym sił wyższych.</w:t>
      </w:r>
    </w:p>
    <w:p w:rsidR="00987BB8" w:rsidRDefault="00987BB8" w:rsidP="00401C23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Organizator zastrzega sobie prawo zmiany postanowień niniejszego Regulaminu w przypadku zmian przepisów prawnych lub innych istotnych zdarzeń mających wpływ na zorganizowanie konkursu.</w:t>
      </w:r>
    </w:p>
    <w:p w:rsidR="00987BB8" w:rsidRPr="00987BB8" w:rsidRDefault="00987BB8" w:rsidP="00401C23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Konkurs nie podlega przepisom ustawy o grach hazardowych</w:t>
      </w:r>
      <w:r w:rsidR="00AE5660">
        <w:rPr>
          <w:sz w:val="26"/>
          <w:szCs w:val="26"/>
        </w:rPr>
        <w:t>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B472E5" w:rsidRPr="00B472E5" w:rsidRDefault="0009690D" w:rsidP="00B472E5">
      <w:pPr>
        <w:rPr>
          <w:sz w:val="20"/>
          <w:szCs w:val="20"/>
        </w:rPr>
      </w:pPr>
      <w:r>
        <w:rPr>
          <w:sz w:val="26"/>
          <w:szCs w:val="26"/>
        </w:rPr>
        <w:br w:type="page"/>
      </w:r>
      <w:r w:rsidR="00B472E5" w:rsidRPr="00B472E5">
        <w:rPr>
          <w:sz w:val="20"/>
          <w:szCs w:val="20"/>
        </w:rPr>
        <w:lastRenderedPageBreak/>
        <w:t xml:space="preserve">Załącznik nr 1 do Regulaminu </w:t>
      </w:r>
    </w:p>
    <w:p w:rsidR="0009690D" w:rsidRPr="002F5B5B" w:rsidRDefault="0009690D" w:rsidP="002B44C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KARTA ZGŁOSZENIOWA</w:t>
      </w:r>
      <w:r w:rsidR="00D23E97">
        <w:rPr>
          <w:b/>
          <w:sz w:val="28"/>
          <w:szCs w:val="26"/>
        </w:rPr>
        <w:br/>
      </w:r>
      <w:r>
        <w:rPr>
          <w:b/>
          <w:sz w:val="28"/>
          <w:szCs w:val="26"/>
        </w:rPr>
        <w:t>„Nagrody Prezydenta Miasta Bydgoszczy za pracę inżynierską, licencjacką, magisterską lub doktorską związaną z Bydgoszczą”</w:t>
      </w:r>
    </w:p>
    <w:p w:rsidR="0009690D" w:rsidRPr="000A5FB3" w:rsidRDefault="0009690D" w:rsidP="0009690D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Autor (imię</w:t>
            </w:r>
            <w:r w:rsidR="00883556" w:rsidRPr="003641D0">
              <w:rPr>
                <w:b/>
                <w:sz w:val="24"/>
                <w:szCs w:val="24"/>
              </w:rPr>
              <w:t xml:space="preserve"> i</w:t>
            </w:r>
            <w:r w:rsidRPr="003641D0">
              <w:rPr>
                <w:b/>
                <w:sz w:val="24"/>
                <w:szCs w:val="24"/>
              </w:rPr>
              <w:t xml:space="preserve"> nazwisko, adres, telefon, e-mail):</w:t>
            </w: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Tytuł pracy i jej rodzaj (inż., lic., mgr. lub dr.):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A5FB3" w:rsidRPr="003641D0" w:rsidRDefault="000A5FB3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jc w:val="both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Data obrony</w:t>
            </w:r>
            <w:r w:rsidR="00600C77" w:rsidRPr="003641D0">
              <w:rPr>
                <w:b/>
                <w:sz w:val="24"/>
                <w:szCs w:val="24"/>
              </w:rPr>
              <w:t xml:space="preserve"> (dzień, miesiąc, rok)</w:t>
            </w:r>
            <w:r w:rsidRPr="003641D0">
              <w:rPr>
                <w:b/>
                <w:sz w:val="24"/>
                <w:szCs w:val="24"/>
              </w:rPr>
              <w:t>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jc w:val="both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Ocena pracy: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Nazwa uczelni, wydziału, katedry, instytutu: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Promotor</w:t>
            </w:r>
            <w:r w:rsidR="00883556" w:rsidRPr="003641D0">
              <w:rPr>
                <w:b/>
                <w:sz w:val="24"/>
                <w:szCs w:val="24"/>
              </w:rPr>
              <w:t xml:space="preserve"> (imię i nazwisko, tytuł naukowy)</w:t>
            </w:r>
            <w:r w:rsidRPr="003641D0">
              <w:rPr>
                <w:b/>
                <w:sz w:val="24"/>
                <w:szCs w:val="24"/>
              </w:rPr>
              <w:t>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A5FB3" w:rsidRPr="00D23E97" w:rsidRDefault="000A5FB3" w:rsidP="00883556">
      <w:pPr>
        <w:spacing w:after="120" w:line="240" w:lineRule="auto"/>
        <w:jc w:val="center"/>
        <w:rPr>
          <w:b/>
          <w:sz w:val="12"/>
          <w:szCs w:val="12"/>
        </w:rPr>
      </w:pPr>
    </w:p>
    <w:p w:rsidR="00B472E5" w:rsidRDefault="00B472E5" w:rsidP="00B472E5">
      <w:pPr>
        <w:spacing w:after="120" w:line="240" w:lineRule="auto"/>
        <w:rPr>
          <w:sz w:val="20"/>
          <w:szCs w:val="20"/>
        </w:rPr>
      </w:pP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lastRenderedPageBreak/>
        <w:br/>
      </w:r>
    </w:p>
    <w:p w:rsidR="00B472E5" w:rsidRDefault="00B472E5" w:rsidP="00B472E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Pr="00B472E5">
        <w:rPr>
          <w:sz w:val="20"/>
          <w:szCs w:val="20"/>
        </w:rPr>
        <w:t xml:space="preserve"> do Regulaminu</w:t>
      </w:r>
    </w:p>
    <w:p w:rsidR="000A5FB3" w:rsidRDefault="00B472E5" w:rsidP="00B472E5">
      <w:pPr>
        <w:spacing w:after="12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br/>
      </w:r>
      <w:r w:rsidR="000A5FB3">
        <w:rPr>
          <w:b/>
          <w:sz w:val="28"/>
          <w:szCs w:val="26"/>
        </w:rPr>
        <w:t>OŚWIADCZENIE UCZELNI</w:t>
      </w:r>
    </w:p>
    <w:p w:rsidR="000A5FB3" w:rsidRPr="000A5FB3" w:rsidRDefault="000A5FB3" w:rsidP="000A5FB3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5FB3" w:rsidRPr="003641D0" w:rsidTr="003641D0">
        <w:tc>
          <w:tcPr>
            <w:tcW w:w="9212" w:type="dxa"/>
          </w:tcPr>
          <w:p w:rsidR="000A5FB3" w:rsidRPr="003641D0" w:rsidRDefault="000A5FB3" w:rsidP="003641D0">
            <w:pPr>
              <w:spacing w:before="60" w:after="120" w:line="240" w:lineRule="auto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 xml:space="preserve">Potwierdzam, że opisana w karcie zgłoszeniowej praca </w:t>
            </w:r>
            <w:r w:rsidR="00D23E97" w:rsidRPr="003641D0">
              <w:rPr>
                <w:b/>
                <w:sz w:val="24"/>
                <w:szCs w:val="24"/>
              </w:rPr>
              <w:br/>
            </w:r>
            <w:r w:rsidRPr="003641D0">
              <w:rPr>
                <w:b/>
                <w:sz w:val="24"/>
                <w:szCs w:val="24"/>
              </w:rPr>
              <w:t>była przedmiotem obrony na uczelni, z wynikiem pozytywnym.</w:t>
            </w:r>
          </w:p>
          <w:p w:rsidR="000A5FB3" w:rsidRPr="003641D0" w:rsidRDefault="000A5FB3" w:rsidP="003641D0">
            <w:pPr>
              <w:spacing w:before="60" w:after="120" w:line="240" w:lineRule="auto"/>
              <w:rPr>
                <w:b/>
                <w:i/>
                <w:sz w:val="20"/>
                <w:szCs w:val="24"/>
              </w:rPr>
            </w:pPr>
            <w:r w:rsidRPr="003641D0">
              <w:rPr>
                <w:b/>
                <w:i/>
                <w:sz w:val="20"/>
                <w:szCs w:val="24"/>
              </w:rPr>
              <w:t>Data</w:t>
            </w:r>
            <w:r w:rsidR="00D23E97" w:rsidRPr="003641D0">
              <w:rPr>
                <w:b/>
                <w:i/>
                <w:sz w:val="20"/>
                <w:szCs w:val="24"/>
              </w:rPr>
              <w:t>, pieczęć</w:t>
            </w:r>
            <w:r w:rsidRPr="003641D0">
              <w:rPr>
                <w:b/>
                <w:i/>
                <w:sz w:val="20"/>
                <w:szCs w:val="24"/>
              </w:rPr>
              <w:t xml:space="preserve"> i czytelny </w:t>
            </w:r>
            <w:r w:rsidRPr="003641D0">
              <w:rPr>
                <w:b/>
                <w:i/>
                <w:sz w:val="20"/>
                <w:szCs w:val="24"/>
                <w:u w:val="single"/>
              </w:rPr>
              <w:t xml:space="preserve">podpis </w:t>
            </w:r>
            <w:r w:rsidR="00D23E97" w:rsidRPr="003641D0">
              <w:rPr>
                <w:b/>
                <w:i/>
                <w:sz w:val="20"/>
                <w:szCs w:val="24"/>
                <w:u w:val="single"/>
              </w:rPr>
              <w:t>przedstawiciela uczelni</w:t>
            </w:r>
            <w:r w:rsidRPr="003641D0">
              <w:rPr>
                <w:b/>
                <w:i/>
                <w:sz w:val="20"/>
                <w:szCs w:val="24"/>
              </w:rPr>
              <w:t>:</w:t>
            </w:r>
            <w:r w:rsidR="00D23E97" w:rsidRPr="003641D0">
              <w:rPr>
                <w:b/>
                <w:i/>
                <w:sz w:val="20"/>
                <w:szCs w:val="24"/>
              </w:rPr>
              <w:br/>
              <w:t>(</w:t>
            </w:r>
            <w:r w:rsidR="0075143B">
              <w:rPr>
                <w:b/>
                <w:i/>
                <w:sz w:val="20"/>
                <w:szCs w:val="24"/>
              </w:rPr>
              <w:pgNum/>
            </w:r>
            <w:proofErr w:type="spellStart"/>
            <w:r w:rsidR="0075143B">
              <w:rPr>
                <w:b/>
                <w:i/>
                <w:sz w:val="20"/>
                <w:szCs w:val="24"/>
              </w:rPr>
              <w:t>ekretariat</w:t>
            </w:r>
            <w:proofErr w:type="spellEnd"/>
            <w:r w:rsidR="00D23E97" w:rsidRPr="003641D0">
              <w:rPr>
                <w:b/>
                <w:i/>
                <w:sz w:val="20"/>
                <w:szCs w:val="24"/>
              </w:rPr>
              <w:t xml:space="preserve"> studiów lub dziekanat)</w:t>
            </w:r>
          </w:p>
          <w:p w:rsidR="00D23E97" w:rsidRPr="002B44C1" w:rsidRDefault="00D23E97" w:rsidP="003641D0">
            <w:pPr>
              <w:spacing w:before="60" w:after="120" w:line="240" w:lineRule="auto"/>
              <w:rPr>
                <w:b/>
                <w:i/>
                <w:sz w:val="36"/>
                <w:szCs w:val="24"/>
              </w:rPr>
            </w:pPr>
          </w:p>
          <w:p w:rsidR="00D23E97" w:rsidRPr="003641D0" w:rsidRDefault="00D23E97" w:rsidP="003641D0">
            <w:pPr>
              <w:spacing w:before="60" w:after="120" w:line="240" w:lineRule="auto"/>
              <w:rPr>
                <w:sz w:val="24"/>
                <w:szCs w:val="24"/>
              </w:rPr>
            </w:pPr>
          </w:p>
        </w:tc>
      </w:tr>
    </w:tbl>
    <w:p w:rsidR="003D3A3C" w:rsidRDefault="0075143B" w:rsidP="00883556">
      <w:pPr>
        <w:spacing w:after="12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</w:t>
      </w:r>
    </w:p>
    <w:p w:rsidR="00883556" w:rsidRPr="002F5B5B" w:rsidRDefault="000A5FB3" w:rsidP="00883556">
      <w:pPr>
        <w:spacing w:after="12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OŚWIADCZENIA</w:t>
      </w:r>
      <w:r w:rsidR="00B36ED4">
        <w:rPr>
          <w:b/>
          <w:sz w:val="28"/>
          <w:szCs w:val="26"/>
        </w:rPr>
        <w:t xml:space="preserve"> AUTORA PRACY</w:t>
      </w:r>
    </w:p>
    <w:p w:rsidR="0009690D" w:rsidRPr="00883556" w:rsidRDefault="0009690D" w:rsidP="0009690D">
      <w:pPr>
        <w:spacing w:after="120" w:line="240" w:lineRule="auto"/>
        <w:rPr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83556" w:rsidRPr="003641D0" w:rsidTr="003641D0">
        <w:tc>
          <w:tcPr>
            <w:tcW w:w="9212" w:type="dxa"/>
          </w:tcPr>
          <w:p w:rsidR="00883556" w:rsidRPr="00DB459B" w:rsidRDefault="00883556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>Oświadczam, że informacje podane w zgłoszeniu są prawdziwe.</w:t>
            </w:r>
          </w:p>
          <w:p w:rsidR="00883556" w:rsidRPr="00DB459B" w:rsidRDefault="00883556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 xml:space="preserve">Oświadczam, że jestem autorem pracy zgłaszanej do konkursu Nagrody Prezydenta Miasta Bydgoszczy za pracę inżynierską, licencjacką, magisterską lub doktorską związaną </w:t>
            </w:r>
            <w:r w:rsidRPr="00DB459B">
              <w:rPr>
                <w:sz w:val="24"/>
                <w:szCs w:val="24"/>
              </w:rPr>
              <w:br/>
              <w:t>z Bydgoszczą</w:t>
            </w:r>
            <w:r w:rsidR="00140FC2" w:rsidRPr="00DB459B">
              <w:rPr>
                <w:sz w:val="24"/>
                <w:szCs w:val="24"/>
              </w:rPr>
              <w:t xml:space="preserve"> i przysługują mi do niej pełne prawa autorskie. Załączona praca na nośnikach elektronicznych jest tożsama z wersją przedstawioną do obrony na uczelni.</w:t>
            </w:r>
          </w:p>
          <w:p w:rsidR="00DB459B" w:rsidRPr="00DB459B" w:rsidRDefault="00140FC2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>Oświadczam, iż akceptuję R</w:t>
            </w:r>
            <w:r w:rsidR="000A5FB3" w:rsidRPr="00DB459B">
              <w:rPr>
                <w:sz w:val="24"/>
                <w:szCs w:val="24"/>
              </w:rPr>
              <w:t>e</w:t>
            </w:r>
            <w:r w:rsidRPr="00DB459B">
              <w:rPr>
                <w:sz w:val="24"/>
                <w:szCs w:val="24"/>
              </w:rPr>
              <w:t>gulamin</w:t>
            </w:r>
            <w:r w:rsidR="00707F9F">
              <w:rPr>
                <w:sz w:val="24"/>
                <w:szCs w:val="24"/>
              </w:rPr>
              <w:t xml:space="preserve"> konkursu, zapoznałem się z treścią klauzuli informacyjnej stanowiącej zał. 1 do regulaminu. Rozumiem, że  podanie danych osobowych zawartych w karcie zgłoszeniowej jest dobrowolne i niezbędne dla wzięcia udziału w konkursie.</w:t>
            </w:r>
          </w:p>
          <w:p w:rsidR="00707F9F" w:rsidRDefault="000A5FB3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>W przypadku</w:t>
            </w:r>
            <w:r w:rsidR="00707F9F">
              <w:rPr>
                <w:sz w:val="24"/>
                <w:szCs w:val="24"/>
              </w:rPr>
              <w:t xml:space="preserve"> otrzymania nagrody w konkursie</w:t>
            </w:r>
            <w:r w:rsidRPr="00DB459B">
              <w:rPr>
                <w:sz w:val="24"/>
                <w:szCs w:val="24"/>
              </w:rPr>
              <w:t xml:space="preserve"> zgadzam się na publikację na stronie internetowej www.bydgoszcz.pl oraz w drukowanym </w:t>
            </w:r>
            <w:r w:rsidR="00707F9F">
              <w:rPr>
                <w:sz w:val="24"/>
                <w:szCs w:val="24"/>
              </w:rPr>
              <w:t xml:space="preserve">folderze informacyjnym </w:t>
            </w:r>
            <w:r w:rsidRPr="00DB459B">
              <w:rPr>
                <w:sz w:val="24"/>
                <w:szCs w:val="24"/>
              </w:rPr>
              <w:t>o nagrodach Prezydenta Bydgoszczy mojego imienia i nazwiska, tytułu pracy, nazwy uczelni, rodzaju przyznanych mi nagród</w:t>
            </w:r>
            <w:r w:rsidR="00E81263" w:rsidRPr="00DB459B">
              <w:rPr>
                <w:sz w:val="24"/>
                <w:szCs w:val="24"/>
              </w:rPr>
              <w:t>,</w:t>
            </w:r>
            <w:r w:rsidRPr="00DB459B">
              <w:rPr>
                <w:sz w:val="24"/>
                <w:szCs w:val="24"/>
              </w:rPr>
              <w:t xml:space="preserve"> a także streszczenia pracy lub fragmentów pracy</w:t>
            </w:r>
            <w:r w:rsidR="00707F9F">
              <w:rPr>
                <w:sz w:val="24"/>
                <w:szCs w:val="24"/>
              </w:rPr>
              <w:t xml:space="preserve"> oraz przekazania dodatkowych danych w celu umożliwienia </w:t>
            </w:r>
            <w:r w:rsidR="00AD7F52">
              <w:rPr>
                <w:sz w:val="24"/>
                <w:szCs w:val="24"/>
              </w:rPr>
              <w:t xml:space="preserve">administratorowi danych </w:t>
            </w:r>
            <w:r w:rsidR="00707F9F">
              <w:rPr>
                <w:sz w:val="24"/>
                <w:szCs w:val="24"/>
              </w:rPr>
              <w:t xml:space="preserve">realizacji obowiązków wynikających z </w:t>
            </w:r>
            <w:r w:rsidR="00AD7F52" w:rsidRPr="00AD7F52">
              <w:rPr>
                <w:sz w:val="24"/>
                <w:szCs w:val="24"/>
              </w:rPr>
              <w:t>ustawy z 26 lipca 1991 r. o podatku dochodowym od osób fizycznych (j.t. Dz.U. z 2000 r. Nr 14, poz. 176 ze zm.)</w:t>
            </w:r>
          </w:p>
          <w:p w:rsidR="000A5FB3" w:rsidRPr="00DB459B" w:rsidRDefault="000A5FB3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 xml:space="preserve">Oświadczam, że nie roszczę praw do zwrotu materiałów przekazanych wraz z </w:t>
            </w:r>
            <w:r w:rsidR="00273A4A" w:rsidRPr="00DB459B">
              <w:rPr>
                <w:sz w:val="24"/>
                <w:szCs w:val="24"/>
              </w:rPr>
              <w:t>k</w:t>
            </w:r>
            <w:r w:rsidRPr="00DB459B">
              <w:rPr>
                <w:sz w:val="24"/>
                <w:szCs w:val="24"/>
              </w:rPr>
              <w:t>artą zgłoszeniową.</w:t>
            </w:r>
          </w:p>
          <w:p w:rsidR="000A5FB3" w:rsidRDefault="000A5FB3" w:rsidP="003641D0">
            <w:pPr>
              <w:spacing w:before="60" w:after="120"/>
              <w:jc w:val="both"/>
              <w:rPr>
                <w:b/>
                <w:sz w:val="24"/>
                <w:szCs w:val="24"/>
              </w:rPr>
            </w:pPr>
          </w:p>
          <w:p w:rsidR="00DB459B" w:rsidRDefault="00DB459B" w:rsidP="003641D0">
            <w:pPr>
              <w:spacing w:before="60" w:after="120"/>
              <w:jc w:val="both"/>
              <w:rPr>
                <w:b/>
                <w:sz w:val="24"/>
                <w:szCs w:val="24"/>
              </w:rPr>
            </w:pPr>
          </w:p>
          <w:p w:rsidR="00AD7F52" w:rsidRDefault="00AD7F52" w:rsidP="003641D0">
            <w:pPr>
              <w:spacing w:before="60" w:after="120"/>
              <w:jc w:val="both"/>
              <w:rPr>
                <w:b/>
                <w:sz w:val="24"/>
                <w:szCs w:val="24"/>
              </w:rPr>
            </w:pPr>
          </w:p>
          <w:p w:rsidR="00883556" w:rsidRPr="00AD7F52" w:rsidRDefault="000A5FB3" w:rsidP="00AD7F52">
            <w:pPr>
              <w:spacing w:before="60" w:after="120"/>
              <w:rPr>
                <w:b/>
                <w:i/>
                <w:sz w:val="20"/>
                <w:szCs w:val="24"/>
              </w:rPr>
            </w:pPr>
            <w:r w:rsidRPr="003641D0">
              <w:rPr>
                <w:b/>
                <w:i/>
                <w:sz w:val="20"/>
                <w:szCs w:val="24"/>
              </w:rPr>
              <w:t xml:space="preserve">Data i czytelny </w:t>
            </w:r>
            <w:r w:rsidRPr="003641D0">
              <w:rPr>
                <w:b/>
                <w:i/>
                <w:sz w:val="20"/>
                <w:szCs w:val="24"/>
                <w:u w:val="single"/>
              </w:rPr>
              <w:t>podpis autora pracy</w:t>
            </w:r>
            <w:r w:rsidRPr="003641D0">
              <w:rPr>
                <w:b/>
                <w:i/>
                <w:sz w:val="20"/>
                <w:szCs w:val="24"/>
              </w:rPr>
              <w:t>:</w:t>
            </w:r>
            <w:r w:rsidR="00E0023A" w:rsidRPr="003641D0">
              <w:rPr>
                <w:b/>
                <w:i/>
                <w:sz w:val="20"/>
                <w:szCs w:val="24"/>
              </w:rPr>
              <w:t xml:space="preserve"> </w:t>
            </w:r>
          </w:p>
        </w:tc>
      </w:tr>
    </w:tbl>
    <w:p w:rsidR="00883556" w:rsidRDefault="00883556" w:rsidP="00883556">
      <w:pPr>
        <w:spacing w:after="120" w:line="240" w:lineRule="auto"/>
        <w:rPr>
          <w:sz w:val="26"/>
          <w:szCs w:val="26"/>
        </w:rPr>
      </w:pPr>
    </w:p>
    <w:p w:rsidR="00132D9F" w:rsidRDefault="000E24E6" w:rsidP="00132D9F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Informacja o przetwarzaniu danych osobowych</w:t>
      </w:r>
    </w:p>
    <w:p w:rsidR="000E24E6" w:rsidRDefault="000E24E6" w:rsidP="00132D9F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710D8A" w:rsidRPr="00710D8A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 xml:space="preserve">Administratorem Państwa danych osobowych jest  </w:t>
      </w:r>
    </w:p>
    <w:p w:rsidR="00710D8A" w:rsidRPr="00710D8A" w:rsidRDefault="00710D8A" w:rsidP="002242EA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b/>
          <w:sz w:val="20"/>
          <w:szCs w:val="20"/>
        </w:rPr>
        <w:t>Gmina Miasto Bydgoszcz z siedzibą przy ul. Jezuickiej 1, 85-102 Bydgoszcz</w:t>
      </w:r>
    </w:p>
    <w:p w:rsidR="00710D8A" w:rsidRPr="00710D8A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W sprawach związanych z ochroną swoich danych osobowych możecie się Państwo kontaktować  z Inspektorem Ochrony Danych za pomocą e-mail:</w:t>
      </w:r>
    </w:p>
    <w:p w:rsidR="00710D8A" w:rsidRPr="005C15DF" w:rsidRDefault="00132D9F" w:rsidP="002242EA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b/>
          <w:sz w:val="20"/>
          <w:szCs w:val="20"/>
        </w:rPr>
        <w:t xml:space="preserve">iod@um.bydgoszcz.pl  </w:t>
      </w:r>
      <w:r w:rsidR="00710D8A" w:rsidRPr="005C15DF">
        <w:rPr>
          <w:rFonts w:asciiTheme="minorHAnsi" w:eastAsiaTheme="minorHAnsi" w:hAnsiTheme="minorHAnsi" w:cstheme="minorBidi"/>
          <w:sz w:val="20"/>
          <w:szCs w:val="20"/>
        </w:rPr>
        <w:t>lub pisemnie na adres:</w:t>
      </w:r>
    </w:p>
    <w:p w:rsidR="00710D8A" w:rsidRPr="005C15DF" w:rsidRDefault="00710D8A" w:rsidP="002242EA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b/>
          <w:sz w:val="20"/>
          <w:szCs w:val="20"/>
        </w:rPr>
        <w:t>Urząd Miasta Bydgoszczy, Inspektor Ochrony Danych, ul. Jezuicka 1, 85-102 Bydgoszcz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 xml:space="preserve">Państwa dane osobowe są przetwarzane na podstawie art. 7 ust. 1 pkt 17 i 18 ustawy z dnia 8 marca1990 r. o samorządzie gminnym (Dz. U. z 2019 r. poz. 506) w celu realizacji konkursu pn. </w:t>
      </w:r>
      <w:r w:rsidR="002242EA" w:rsidRPr="005C15DF">
        <w:rPr>
          <w:rFonts w:asciiTheme="minorHAnsi" w:eastAsiaTheme="minorHAnsi" w:hAnsiTheme="minorHAnsi" w:cstheme="minorBidi"/>
          <w:sz w:val="20"/>
          <w:szCs w:val="20"/>
        </w:rPr>
        <w:t>„</w:t>
      </w:r>
      <w:r w:rsidRPr="005C15DF">
        <w:rPr>
          <w:rFonts w:asciiTheme="minorHAnsi" w:eastAsiaTheme="minorHAnsi" w:hAnsiTheme="minorHAnsi" w:cstheme="minorBidi"/>
          <w:sz w:val="20"/>
          <w:szCs w:val="20"/>
        </w:rPr>
        <w:t>Nagrody Prezydenta Miasta Bydgoszczy na związane z Bydgoszczą prace magisterskie i doktorskie, inżynierskie i licencjackie oraz nagrody dla promotorów prac”.</w:t>
      </w:r>
    </w:p>
    <w:p w:rsidR="00710D8A" w:rsidRPr="005C15DF" w:rsidRDefault="000E24E6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Podanie danych osobowych zawartych w karcie zgłoszeniowej jest dobrowolne. Ich n</w:t>
      </w:r>
      <w:r w:rsidR="00710D8A" w:rsidRPr="005C15DF">
        <w:rPr>
          <w:rFonts w:asciiTheme="minorHAnsi" w:eastAsiaTheme="minorHAnsi" w:hAnsiTheme="minorHAnsi" w:cstheme="minorBidi"/>
          <w:sz w:val="20"/>
          <w:szCs w:val="20"/>
        </w:rPr>
        <w:t xml:space="preserve">iepodanie będzie skutkować nie możnością 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>wzięcia udziału w konkursie</w:t>
      </w:r>
      <w:r w:rsidR="00710D8A" w:rsidRPr="005C15DF">
        <w:rPr>
          <w:rFonts w:asciiTheme="minorHAnsi" w:eastAsiaTheme="minorHAnsi" w:hAnsiTheme="minorHAnsi" w:cstheme="minorBidi"/>
          <w:sz w:val="20"/>
          <w:szCs w:val="20"/>
        </w:rPr>
        <w:t>.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Państwa dane osobowe będą udostępniane wyłącznie podmiotom uprawniony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>m na podstawie przepisów prawa</w:t>
      </w:r>
      <w:r w:rsidR="000E24E6" w:rsidRPr="005C15DF">
        <w:rPr>
          <w:rFonts w:asciiTheme="minorHAnsi" w:eastAsiaTheme="minorHAnsi" w:hAnsiTheme="minorHAnsi" w:cstheme="minorBidi"/>
          <w:sz w:val="20"/>
          <w:szCs w:val="20"/>
        </w:rPr>
        <w:t>.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0E24E6" w:rsidRPr="005C15DF">
        <w:rPr>
          <w:rFonts w:asciiTheme="minorHAnsi" w:eastAsiaTheme="minorHAnsi" w:hAnsiTheme="minorHAnsi" w:cstheme="minorBidi"/>
          <w:sz w:val="20"/>
          <w:szCs w:val="20"/>
        </w:rPr>
        <w:t>W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 xml:space="preserve"> przypadku otrzymania nagrody </w:t>
      </w:r>
      <w:r w:rsidR="000E24E6" w:rsidRPr="005C15DF">
        <w:rPr>
          <w:rFonts w:asciiTheme="minorHAnsi" w:eastAsiaTheme="minorHAnsi" w:hAnsiTheme="minorHAnsi" w:cstheme="minorBidi"/>
          <w:sz w:val="20"/>
          <w:szCs w:val="20"/>
        </w:rPr>
        <w:t>Państwa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0E24E6" w:rsidRPr="005C15DF">
        <w:rPr>
          <w:rFonts w:asciiTheme="minorHAnsi" w:eastAsiaTheme="minorHAnsi" w:hAnsiTheme="minorHAnsi" w:cstheme="minorBidi"/>
          <w:sz w:val="20"/>
          <w:szCs w:val="20"/>
        </w:rPr>
        <w:t xml:space="preserve">dane w zakresie: imienia, nazwiska, tytułu pracy, nazwy uczelni, rodzaju przyznanych nagród  a także streszczenia pracy lub fragmentów pracy zostaną opublikowane 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>na stronie internetowej www.bydgoszcz.pl oraz w drukowanym folderze informacyjnym o nagrodach Prezydenta Bydgoszczy</w:t>
      </w:r>
      <w:r w:rsidR="002242EA" w:rsidRPr="005C15DF">
        <w:rPr>
          <w:rFonts w:asciiTheme="minorHAnsi" w:eastAsiaTheme="minorHAnsi" w:hAnsiTheme="minorHAnsi" w:cstheme="minorBidi"/>
          <w:sz w:val="20"/>
          <w:szCs w:val="20"/>
        </w:rPr>
        <w:t>.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 xml:space="preserve">Do Państwa danych osobowych mogą mieć dostęp, wyłącznie na podstawie zawartych umów powierzenia przetwarzania, podmioty zewnętrzne realizujące usługi na rzecz Urzędu Miasta Bydgoszczy, 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 xml:space="preserve">oraz członkowie kapituły przyznający nagrodę. 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 xml:space="preserve">Państwa dane osobowe przetwarzane będą 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>do końca maja 2020 r</w:t>
      </w:r>
      <w:r w:rsidRPr="005C15DF">
        <w:rPr>
          <w:rFonts w:asciiTheme="minorHAnsi" w:eastAsiaTheme="minorHAnsi" w:hAnsiTheme="minorHAnsi" w:cstheme="minorBidi"/>
          <w:sz w:val="20"/>
          <w:szCs w:val="20"/>
        </w:rPr>
        <w:t>.</w:t>
      </w:r>
      <w:r w:rsidR="00EE707D" w:rsidRPr="005C15DF">
        <w:rPr>
          <w:rFonts w:asciiTheme="minorHAnsi" w:eastAsiaTheme="minorHAnsi" w:hAnsiTheme="minorHAnsi" w:cstheme="minorBidi"/>
          <w:sz w:val="20"/>
          <w:szCs w:val="20"/>
        </w:rPr>
        <w:t xml:space="preserve"> Dane laureatów będą przetwarzane na stronie internetowej www.bydgoszcz.pl bezterminowo. 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W związku z przetwarzaniem Państwa danych osobowych jesteście Państwo uprawnieni do:</w:t>
      </w:r>
    </w:p>
    <w:p w:rsidR="00710D8A" w:rsidRPr="005C15DF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Dostępu do swoich danych osobowych.</w:t>
      </w:r>
    </w:p>
    <w:p w:rsidR="00710D8A" w:rsidRPr="005C15DF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Poprawiania swoich danych osobowych.</w:t>
      </w:r>
    </w:p>
    <w:p w:rsidR="00710D8A" w:rsidRPr="00710D8A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 xml:space="preserve">Wniesienia sprzeciwu wobec przetwarzania </w:t>
      </w:r>
    </w:p>
    <w:p w:rsidR="00710D8A" w:rsidRPr="00710D8A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Wniesienia żądania ograniczenia przetwarzania danych osobowych wyłącznie do ich przechowywania  w przypadku:</w:t>
      </w:r>
    </w:p>
    <w:p w:rsidR="00710D8A" w:rsidRPr="00710D8A" w:rsidRDefault="00710D8A" w:rsidP="002242EA">
      <w:pPr>
        <w:numPr>
          <w:ilvl w:val="2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zakwestionowania prawidłowości danych osobowych lub podstawy prawnej ich przetwarzania,</w:t>
      </w:r>
    </w:p>
    <w:p w:rsidR="00710D8A" w:rsidRPr="00710D8A" w:rsidRDefault="00710D8A" w:rsidP="002242EA">
      <w:pPr>
        <w:numPr>
          <w:ilvl w:val="2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710D8A" w:rsidRPr="00710D8A" w:rsidRDefault="00710D8A" w:rsidP="002242EA">
      <w:pPr>
        <w:numPr>
          <w:ilvl w:val="2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wniesienia sprzeciwu wobec przetwarzania.</w:t>
      </w:r>
    </w:p>
    <w:p w:rsidR="00132D9F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Wniesienia skargi do organu nadzorczego – Prezesa Urzędu Ochrony Danych Osobowych.</w:t>
      </w:r>
    </w:p>
    <w:p w:rsidR="00710D8A" w:rsidRPr="00132D9F" w:rsidRDefault="00005CFA" w:rsidP="00132D9F">
      <w:pPr>
        <w:contextualSpacing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br/>
      </w:r>
      <w:r w:rsidRPr="003641D0">
        <w:rPr>
          <w:b/>
          <w:i/>
          <w:sz w:val="20"/>
          <w:szCs w:val="24"/>
        </w:rPr>
        <w:t xml:space="preserve">Data i czytelny </w:t>
      </w:r>
      <w:r w:rsidRPr="003641D0">
        <w:rPr>
          <w:b/>
          <w:i/>
          <w:sz w:val="20"/>
          <w:szCs w:val="24"/>
          <w:u w:val="single"/>
        </w:rPr>
        <w:t>podpis autora pracy</w:t>
      </w:r>
      <w:r w:rsidRPr="003641D0">
        <w:rPr>
          <w:b/>
          <w:i/>
          <w:sz w:val="20"/>
          <w:szCs w:val="24"/>
        </w:rPr>
        <w:t>:</w:t>
      </w:r>
    </w:p>
    <w:sectPr w:rsidR="00710D8A" w:rsidRPr="00132D9F" w:rsidSect="00FA61AC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7E" w:rsidRDefault="003F1E7E" w:rsidP="00D52850">
      <w:pPr>
        <w:spacing w:after="0" w:line="240" w:lineRule="auto"/>
      </w:pPr>
      <w:r>
        <w:separator/>
      </w:r>
    </w:p>
  </w:endnote>
  <w:endnote w:type="continuationSeparator" w:id="0">
    <w:p w:rsidR="003F1E7E" w:rsidRDefault="003F1E7E" w:rsidP="00D5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850" w:rsidRDefault="0004594F">
    <w:pPr>
      <w:pStyle w:val="Stopka"/>
      <w:jc w:val="right"/>
    </w:pPr>
    <w:r>
      <w:rPr>
        <w:noProof/>
      </w:rPr>
      <w:fldChar w:fldCharType="begin"/>
    </w:r>
    <w:r w:rsidR="001B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5C15DF">
      <w:rPr>
        <w:noProof/>
      </w:rPr>
      <w:t>8</w:t>
    </w:r>
    <w:r>
      <w:rPr>
        <w:noProof/>
      </w:rPr>
      <w:fldChar w:fldCharType="end"/>
    </w:r>
  </w:p>
  <w:p w:rsidR="00D52850" w:rsidRDefault="00D528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7E" w:rsidRDefault="003F1E7E" w:rsidP="00D52850">
      <w:pPr>
        <w:spacing w:after="0" w:line="240" w:lineRule="auto"/>
      </w:pPr>
      <w:r>
        <w:separator/>
      </w:r>
    </w:p>
  </w:footnote>
  <w:footnote w:type="continuationSeparator" w:id="0">
    <w:p w:rsidR="003F1E7E" w:rsidRDefault="003F1E7E" w:rsidP="00D5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12C3"/>
    <w:multiLevelType w:val="hybridMultilevel"/>
    <w:tmpl w:val="F2FA1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96F"/>
    <w:multiLevelType w:val="hybridMultilevel"/>
    <w:tmpl w:val="115AF11C"/>
    <w:lvl w:ilvl="0" w:tplc="A97ED52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100EF"/>
    <w:multiLevelType w:val="hybridMultilevel"/>
    <w:tmpl w:val="7AD26D0A"/>
    <w:lvl w:ilvl="0" w:tplc="49440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146EE"/>
    <w:multiLevelType w:val="hybridMultilevel"/>
    <w:tmpl w:val="B8DEC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2E75"/>
    <w:multiLevelType w:val="hybridMultilevel"/>
    <w:tmpl w:val="9996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EA7"/>
    <w:multiLevelType w:val="hybridMultilevel"/>
    <w:tmpl w:val="F2FA1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95C"/>
    <w:multiLevelType w:val="hybridMultilevel"/>
    <w:tmpl w:val="D67E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71265"/>
    <w:multiLevelType w:val="hybridMultilevel"/>
    <w:tmpl w:val="AAEA8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93B21"/>
    <w:multiLevelType w:val="hybridMultilevel"/>
    <w:tmpl w:val="5B5E8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17E16"/>
    <w:multiLevelType w:val="hybridMultilevel"/>
    <w:tmpl w:val="34A4EBA0"/>
    <w:lvl w:ilvl="0" w:tplc="F8FA33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E554A"/>
    <w:multiLevelType w:val="hybridMultilevel"/>
    <w:tmpl w:val="5B5E8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0D"/>
    <w:rsid w:val="00005CFA"/>
    <w:rsid w:val="0004594F"/>
    <w:rsid w:val="0009690D"/>
    <w:rsid w:val="000A5FB3"/>
    <w:rsid w:val="000E24E6"/>
    <w:rsid w:val="000E79BD"/>
    <w:rsid w:val="00127ED6"/>
    <w:rsid w:val="00132D9F"/>
    <w:rsid w:val="00137D2F"/>
    <w:rsid w:val="00140FC2"/>
    <w:rsid w:val="001A31F4"/>
    <w:rsid w:val="001B3781"/>
    <w:rsid w:val="001C2290"/>
    <w:rsid w:val="00213F81"/>
    <w:rsid w:val="002242EA"/>
    <w:rsid w:val="002252CB"/>
    <w:rsid w:val="00273A4A"/>
    <w:rsid w:val="00293FC8"/>
    <w:rsid w:val="002A0E47"/>
    <w:rsid w:val="002B44C1"/>
    <w:rsid w:val="002F5B5B"/>
    <w:rsid w:val="003129A9"/>
    <w:rsid w:val="003641D0"/>
    <w:rsid w:val="003C6895"/>
    <w:rsid w:val="003D3A3C"/>
    <w:rsid w:val="003E6219"/>
    <w:rsid w:val="003F1E7E"/>
    <w:rsid w:val="003F255C"/>
    <w:rsid w:val="0040058B"/>
    <w:rsid w:val="00401C23"/>
    <w:rsid w:val="00421A1A"/>
    <w:rsid w:val="0042750C"/>
    <w:rsid w:val="00441F1D"/>
    <w:rsid w:val="004505DC"/>
    <w:rsid w:val="004E4643"/>
    <w:rsid w:val="00501B53"/>
    <w:rsid w:val="0054210D"/>
    <w:rsid w:val="005437F3"/>
    <w:rsid w:val="00544FEF"/>
    <w:rsid w:val="00593E91"/>
    <w:rsid w:val="005A6256"/>
    <w:rsid w:val="005B70C6"/>
    <w:rsid w:val="005C15DF"/>
    <w:rsid w:val="005E359D"/>
    <w:rsid w:val="00600C77"/>
    <w:rsid w:val="00602CF0"/>
    <w:rsid w:val="00623394"/>
    <w:rsid w:val="006C3EB5"/>
    <w:rsid w:val="006E25C5"/>
    <w:rsid w:val="00707F9F"/>
    <w:rsid w:val="00710D8A"/>
    <w:rsid w:val="00735258"/>
    <w:rsid w:val="0075143B"/>
    <w:rsid w:val="007B3D6D"/>
    <w:rsid w:val="007D5BFD"/>
    <w:rsid w:val="007F0D5C"/>
    <w:rsid w:val="007F7D18"/>
    <w:rsid w:val="00876163"/>
    <w:rsid w:val="00882DEC"/>
    <w:rsid w:val="00883556"/>
    <w:rsid w:val="00896972"/>
    <w:rsid w:val="00912B40"/>
    <w:rsid w:val="00940A5F"/>
    <w:rsid w:val="00944FBA"/>
    <w:rsid w:val="009465A4"/>
    <w:rsid w:val="009542C9"/>
    <w:rsid w:val="00961DC0"/>
    <w:rsid w:val="009660E4"/>
    <w:rsid w:val="00987BB8"/>
    <w:rsid w:val="00993C6C"/>
    <w:rsid w:val="009A2827"/>
    <w:rsid w:val="00A05713"/>
    <w:rsid w:val="00A06740"/>
    <w:rsid w:val="00A17B84"/>
    <w:rsid w:val="00A434C7"/>
    <w:rsid w:val="00A6188B"/>
    <w:rsid w:val="00A768BB"/>
    <w:rsid w:val="00A90E57"/>
    <w:rsid w:val="00AB3704"/>
    <w:rsid w:val="00AD7F52"/>
    <w:rsid w:val="00AE5660"/>
    <w:rsid w:val="00AE762B"/>
    <w:rsid w:val="00B05E39"/>
    <w:rsid w:val="00B060C6"/>
    <w:rsid w:val="00B14D38"/>
    <w:rsid w:val="00B36ED4"/>
    <w:rsid w:val="00B452E2"/>
    <w:rsid w:val="00B472E5"/>
    <w:rsid w:val="00BA4B43"/>
    <w:rsid w:val="00BB5983"/>
    <w:rsid w:val="00BB71B5"/>
    <w:rsid w:val="00BD74DB"/>
    <w:rsid w:val="00BE6700"/>
    <w:rsid w:val="00C171C9"/>
    <w:rsid w:val="00C173AC"/>
    <w:rsid w:val="00C32B8B"/>
    <w:rsid w:val="00C52457"/>
    <w:rsid w:val="00C72E52"/>
    <w:rsid w:val="00CE5488"/>
    <w:rsid w:val="00D23E97"/>
    <w:rsid w:val="00D26A58"/>
    <w:rsid w:val="00D33CB9"/>
    <w:rsid w:val="00D362F1"/>
    <w:rsid w:val="00D52850"/>
    <w:rsid w:val="00DA6F70"/>
    <w:rsid w:val="00DB459B"/>
    <w:rsid w:val="00E0023A"/>
    <w:rsid w:val="00E02F8D"/>
    <w:rsid w:val="00E267F6"/>
    <w:rsid w:val="00E81263"/>
    <w:rsid w:val="00EA1BCA"/>
    <w:rsid w:val="00EE707D"/>
    <w:rsid w:val="00F02A94"/>
    <w:rsid w:val="00F2575A"/>
    <w:rsid w:val="00F738A4"/>
    <w:rsid w:val="00F86425"/>
    <w:rsid w:val="00F97BD0"/>
    <w:rsid w:val="00FA61AC"/>
    <w:rsid w:val="00FB0BAF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3C6ED-51F0-442D-BF48-E196F865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45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E39"/>
    <w:pPr>
      <w:ind w:left="720"/>
      <w:contextualSpacing/>
    </w:pPr>
  </w:style>
  <w:style w:type="table" w:styleId="Tabela-Siatka">
    <w:name w:val="Table Grid"/>
    <w:basedOn w:val="Standardowy"/>
    <w:uiPriority w:val="59"/>
    <w:rsid w:val="0009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F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52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5285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2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28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9B06B-F542-4551-B179-AD840FFC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koszl</dc:creator>
  <cp:lastModifiedBy>Zuzanna Simińska</cp:lastModifiedBy>
  <cp:revision>3</cp:revision>
  <cp:lastPrinted>2019-04-12T09:00:00Z</cp:lastPrinted>
  <dcterms:created xsi:type="dcterms:W3CDTF">2020-02-06T07:50:00Z</dcterms:created>
  <dcterms:modified xsi:type="dcterms:W3CDTF">2020-02-10T08:06:00Z</dcterms:modified>
</cp:coreProperties>
</file>