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20" w:rsidRDefault="005301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765E6" w:rsidRPr="00530120" w:rsidTr="00702A0C">
        <w:trPr>
          <w:trHeight w:val="651"/>
        </w:trPr>
        <w:tc>
          <w:tcPr>
            <w:tcW w:w="9062" w:type="dxa"/>
            <w:gridSpan w:val="2"/>
            <w:shd w:val="clear" w:color="auto" w:fill="BFBFBF" w:themeFill="background1" w:themeFillShade="BF"/>
            <w:noWrap/>
            <w:hideMark/>
          </w:tcPr>
          <w:p w:rsidR="00530120" w:rsidRDefault="00530120" w:rsidP="00530120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2765E6" w:rsidRPr="00530120" w:rsidRDefault="002765E6" w:rsidP="00530120">
            <w:pPr>
              <w:jc w:val="center"/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>Formularz Zgłoszeniowy</w:t>
            </w:r>
            <w:r w:rsidR="00702A0C">
              <w:rPr>
                <w:rFonts w:ascii="Verdana" w:hAnsi="Verdana"/>
                <w:b/>
                <w:bCs/>
              </w:rPr>
              <w:t xml:space="preserve"> na członka Rady ZIT BydOF</w:t>
            </w:r>
          </w:p>
        </w:tc>
      </w:tr>
      <w:tr w:rsidR="002765E6" w:rsidRPr="00530120" w:rsidTr="002765E6">
        <w:trPr>
          <w:trHeight w:val="645"/>
        </w:trPr>
        <w:tc>
          <w:tcPr>
            <w:tcW w:w="3114" w:type="dxa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 xml:space="preserve">Nazwa Instytucji/ Organizacji 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t> </w:t>
            </w:r>
          </w:p>
        </w:tc>
      </w:tr>
      <w:tr w:rsidR="002765E6" w:rsidRPr="00530120" w:rsidTr="002765E6">
        <w:trPr>
          <w:trHeight w:val="645"/>
        </w:trPr>
        <w:tc>
          <w:tcPr>
            <w:tcW w:w="3114" w:type="dxa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>Imię i nazwisko ka</w:t>
            </w:r>
            <w:r w:rsidR="00702A0C">
              <w:rPr>
                <w:rFonts w:ascii="Verdana" w:hAnsi="Verdana"/>
                <w:b/>
                <w:bCs/>
              </w:rPr>
              <w:t>ndydata na Członka Rady ZIT BydOF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t> </w:t>
            </w:r>
          </w:p>
        </w:tc>
      </w:tr>
      <w:tr w:rsidR="002765E6" w:rsidRPr="00530120" w:rsidTr="002765E6">
        <w:trPr>
          <w:trHeight w:val="885"/>
        </w:trPr>
        <w:tc>
          <w:tcPr>
            <w:tcW w:w="3114" w:type="dxa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 xml:space="preserve">Dane kontaktowe: Adres organizacji </w:t>
            </w:r>
            <w:r w:rsidR="00702A0C">
              <w:rPr>
                <w:rFonts w:ascii="Verdana" w:hAnsi="Verdana"/>
                <w:b/>
                <w:bCs/>
              </w:rPr>
              <w:t xml:space="preserve">               </w:t>
            </w:r>
            <w:r w:rsidRPr="00530120">
              <w:rPr>
                <w:rFonts w:ascii="Verdana" w:hAnsi="Verdana"/>
                <w:b/>
                <w:bCs/>
              </w:rPr>
              <w:t>E-mail</w:t>
            </w:r>
            <w:r w:rsidR="00702A0C">
              <w:rPr>
                <w:rFonts w:ascii="Verdana" w:hAnsi="Verdana"/>
                <w:b/>
                <w:bCs/>
              </w:rPr>
              <w:t>,</w:t>
            </w:r>
            <w:r w:rsidRPr="00530120">
              <w:rPr>
                <w:rFonts w:ascii="Verdana" w:hAnsi="Verdana"/>
                <w:b/>
                <w:bCs/>
              </w:rPr>
              <w:t xml:space="preserve"> Telefon 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</w:rPr>
              <w:t> </w:t>
            </w:r>
          </w:p>
        </w:tc>
      </w:tr>
      <w:tr w:rsidR="002765E6" w:rsidRPr="00530120" w:rsidTr="002765E6">
        <w:trPr>
          <w:trHeight w:val="465"/>
        </w:trPr>
        <w:tc>
          <w:tcPr>
            <w:tcW w:w="3114" w:type="dxa"/>
            <w:vMerge w:val="restart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>1. Organizacja prowadzi działal</w:t>
            </w:r>
            <w:r w:rsidR="009D5010">
              <w:rPr>
                <w:rFonts w:ascii="Verdana" w:hAnsi="Verdana"/>
                <w:b/>
                <w:bCs/>
              </w:rPr>
              <w:t xml:space="preserve">ność na obszarze </w:t>
            </w:r>
            <w:r w:rsidR="00702A0C">
              <w:rPr>
                <w:rFonts w:ascii="Verdana" w:hAnsi="Verdana"/>
                <w:b/>
                <w:bCs/>
              </w:rPr>
              <w:t>ZIT BydOF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</w:rPr>
            </w:pPr>
            <w:r w:rsidRPr="00530120">
              <w:rPr>
                <w:rFonts w:ascii="Verdana" w:hAnsi="Verdana"/>
                <w:b/>
                <w:noProof/>
                <w:lang w:eastAsia="pl-PL"/>
              </w:rPr>
              <w:drawing>
                <wp:inline distT="0" distB="0" distL="0" distR="0">
                  <wp:extent cx="257175" cy="228600"/>
                  <wp:effectExtent l="0" t="0" r="9525" b="0"/>
                  <wp:docPr id="46" name="Obraz 4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>
                            <a:extLst>
                              <a:ext uri="{63B3BB69-23CF-44E3-9099-C40C66FF867C}">
                                <a14:compatExt xmlns:a14="http://schemas.microsoft.com/office/drawing/2010/main" spid="_x0000_s307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0120" w:rsidRPr="00530120">
              <w:rPr>
                <w:rFonts w:ascii="Verdana" w:hAnsi="Verdana"/>
                <w:b/>
              </w:rPr>
              <w:t>TAK</w:t>
            </w:r>
          </w:p>
        </w:tc>
      </w:tr>
      <w:tr w:rsidR="002765E6" w:rsidRPr="00530120" w:rsidTr="002765E6">
        <w:trPr>
          <w:trHeight w:val="37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  <w:b/>
              </w:rPr>
            </w:pPr>
            <w:r w:rsidRPr="00530120">
              <w:rPr>
                <w:rFonts w:ascii="Verdana" w:hAnsi="Verdana"/>
                <w:b/>
                <w:noProof/>
                <w:lang w:eastAsia="pl-PL"/>
              </w:rPr>
              <w:drawing>
                <wp:inline distT="0" distB="0" distL="0" distR="0">
                  <wp:extent cx="257175" cy="228600"/>
                  <wp:effectExtent l="0" t="0" r="9525" b="0"/>
                  <wp:docPr id="45" name="Obraz 4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>
                            <a:extLst>
                              <a:ext uri="{63B3BB69-23CF-44E3-9099-C40C66FF867C}">
                                <a14:compatExt xmlns:a14="http://schemas.microsoft.com/office/drawing/2010/main" spid="_x0000_s307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0120" w:rsidRPr="00530120">
              <w:rPr>
                <w:rFonts w:ascii="Verdana" w:hAnsi="Verdana"/>
                <w:b/>
              </w:rPr>
              <w:t>NIE</w:t>
            </w:r>
          </w:p>
          <w:p w:rsidR="002765E6" w:rsidRPr="00530120" w:rsidRDefault="002765E6">
            <w:pPr>
              <w:rPr>
                <w:rFonts w:ascii="Verdana" w:hAnsi="Verdana"/>
                <w:b/>
              </w:rPr>
            </w:pPr>
          </w:p>
        </w:tc>
      </w:tr>
      <w:tr w:rsidR="002765E6" w:rsidRPr="00530120" w:rsidTr="00530120">
        <w:trPr>
          <w:trHeight w:val="703"/>
        </w:trPr>
        <w:tc>
          <w:tcPr>
            <w:tcW w:w="3114" w:type="dxa"/>
            <w:vMerge w:val="restart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 xml:space="preserve">2.Organizacja/ Instytucja spełnia kryteria 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257175" cy="228600"/>
                  <wp:effectExtent l="0" t="0" r="9525" b="0"/>
                  <wp:docPr id="44" name="Obraz 4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>
                            <a:extLst>
                              <a:ext uri="{63B3BB69-23CF-44E3-9099-C40C66FF867C}">
                                <a14:compatExt xmlns:a14="http://schemas.microsoft.com/office/drawing/2010/main" spid="_x0000_s307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 xml:space="preserve">władze regionalne, lokalne i miejskie </w:t>
            </w:r>
            <w:r w:rsidR="00702A0C">
              <w:rPr>
                <w:rFonts w:ascii="Verdana" w:hAnsi="Verdana"/>
                <w:b/>
                <w:bCs/>
              </w:rPr>
              <w:t>oraz inne instytucje publiczne</w:t>
            </w:r>
          </w:p>
          <w:p w:rsidR="002765E6" w:rsidRPr="00530120" w:rsidRDefault="002765E6">
            <w:pPr>
              <w:rPr>
                <w:rFonts w:ascii="Verdana" w:hAnsi="Verdana"/>
              </w:rPr>
            </w:pPr>
          </w:p>
          <w:p w:rsidR="002765E6" w:rsidRPr="00530120" w:rsidRDefault="002765E6">
            <w:pPr>
              <w:rPr>
                <w:rFonts w:ascii="Verdana" w:hAnsi="Verdana"/>
              </w:rPr>
            </w:pPr>
          </w:p>
        </w:tc>
      </w:tr>
      <w:tr w:rsidR="002765E6" w:rsidRPr="00530120" w:rsidTr="002765E6">
        <w:trPr>
          <w:trHeight w:val="48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4BD3AFA1" wp14:editId="13058670">
                  <wp:extent cx="257175" cy="228600"/>
                  <wp:effectExtent l="0" t="0" r="9525" b="0"/>
                  <wp:docPr id="43" name="Obraz 43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2">
                            <a:extLst>
                              <a:ext uri="{63B3BB69-23CF-44E3-9099-C40C66FF867C}">
                                <a14:compatExt xmlns:a14="http://schemas.microsoft.com/office/drawing/2010/main" spid="_x0000_s309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pa</w:t>
            </w:r>
            <w:r w:rsidR="00702A0C">
              <w:rPr>
                <w:rFonts w:ascii="Verdana" w:hAnsi="Verdana"/>
                <w:b/>
                <w:bCs/>
              </w:rPr>
              <w:t>rtnerzy społeczni i gospodarczy</w:t>
            </w:r>
          </w:p>
        </w:tc>
      </w:tr>
      <w:tr w:rsidR="002765E6" w:rsidRPr="00530120" w:rsidTr="002765E6">
        <w:trPr>
          <w:trHeight w:val="175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56032D16" wp14:editId="52E579E3">
                  <wp:extent cx="257175" cy="228600"/>
                  <wp:effectExtent l="0" t="0" r="9525" b="0"/>
                  <wp:docPr id="42" name="Obraz 4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4">
                            <a:extLst>
                              <a:ext uri="{63B3BB69-23CF-44E3-9099-C40C66FF867C}">
                                <a14:compatExt xmlns:a14="http://schemas.microsoft.com/office/drawing/2010/main" spid="_x0000_s307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podmioty reprezentujące społeczeństwo obywatelskie, takie jak partnerzy tzn.  partnerzy działający na rzecz środowiska,</w:t>
            </w:r>
            <w:r w:rsidRPr="00530120">
              <w:rPr>
                <w:rFonts w:ascii="Verdana" w:hAnsi="Verdana"/>
                <w:b/>
                <w:bCs/>
              </w:rPr>
              <w:br/>
              <w:t>organizacje pozarządowe, oraz podmioty odpowiedzialne za promowanie włączenia społecznego, praw podstawowych, praw osób z niepełnosprawnościami, równoupra</w:t>
            </w:r>
            <w:r w:rsidR="00702A0C">
              <w:rPr>
                <w:rFonts w:ascii="Verdana" w:hAnsi="Verdana"/>
                <w:b/>
                <w:bCs/>
              </w:rPr>
              <w:t>wnienia płci i niedyskryminacji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 w:val="restart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t>3. Główny obszar działalności</w:t>
            </w: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090ADD0C" wp14:editId="00CEBAAE">
                  <wp:extent cx="257175" cy="228600"/>
                  <wp:effectExtent l="0" t="0" r="9525" b="0"/>
                  <wp:docPr id="41" name="Obraz 4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5">
                            <a:extLst>
                              <a:ext uri="{63B3BB69-23CF-44E3-9099-C40C66FF867C}">
                                <a14:compatExt xmlns:a14="http://schemas.microsoft.com/office/drawing/2010/main" spid="_x0000_s307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A0C">
              <w:rPr>
                <w:rFonts w:ascii="Verdana" w:hAnsi="Verdana"/>
                <w:b/>
                <w:bCs/>
              </w:rPr>
              <w:t>Przedsiębiorczość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15DC43DC" wp14:editId="3E240D90">
                  <wp:extent cx="257175" cy="228600"/>
                  <wp:effectExtent l="0" t="0" r="9525" b="0"/>
                  <wp:docPr id="38" name="Obraz 3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0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8">
                            <a:extLst>
                              <a:ext uri="{63B3BB69-23CF-44E3-9099-C40C66FF867C}">
                                <a14:compatExt xmlns:a14="http://schemas.microsoft.com/office/drawing/2010/main" spid="_x0000_s3080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A0C">
              <w:rPr>
                <w:rFonts w:ascii="Verdana" w:hAnsi="Verdana"/>
                <w:b/>
                <w:bCs/>
              </w:rPr>
              <w:t>Mobilność miejska, transport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08292CF6" wp14:editId="2EAE9ADB">
                  <wp:extent cx="257175" cy="228600"/>
                  <wp:effectExtent l="0" t="0" r="9525" b="0"/>
                  <wp:docPr id="39" name="Obraz 3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7">
                            <a:extLst>
                              <a:ext uri="{63B3BB69-23CF-44E3-9099-C40C66FF867C}">
                                <a14:compatExt xmlns:a14="http://schemas.microsoft.com/office/drawing/2010/main" spid="_x0000_s307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A0C">
              <w:rPr>
                <w:rFonts w:ascii="Verdana" w:hAnsi="Verdana"/>
                <w:b/>
                <w:bCs/>
              </w:rPr>
              <w:t>Efektywność energetyczna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7B7793F4" wp14:editId="3573F406">
                  <wp:extent cx="257175" cy="228600"/>
                  <wp:effectExtent l="0" t="0" r="9525" b="0"/>
                  <wp:docPr id="40" name="Obraz 40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78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6">
                            <a:extLst>
                              <a:ext uri="{63B3BB69-23CF-44E3-9099-C40C66FF867C}">
                                <a14:compatExt xmlns:a14="http://schemas.microsoft.com/office/drawing/2010/main" spid="_x0000_s3078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A0C">
              <w:rPr>
                <w:rFonts w:ascii="Verdana" w:hAnsi="Verdana"/>
                <w:b/>
                <w:bCs/>
              </w:rPr>
              <w:t>Adaptacja do zmian klimatu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3C6551BD" wp14:editId="15FD850C">
                  <wp:extent cx="257175" cy="228600"/>
                  <wp:effectExtent l="0" t="0" r="9525" b="0"/>
                  <wp:docPr id="36" name="Obraz 3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0">
                            <a:extLst>
                              <a:ext uri="{63B3BB69-23CF-44E3-9099-C40C66FF867C}">
                                <a14:compatExt xmlns:a14="http://schemas.microsoft.com/office/drawing/2010/main" spid="_x0000_s308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A0C">
              <w:rPr>
                <w:rFonts w:ascii="Verdana" w:hAnsi="Verdana"/>
                <w:b/>
                <w:bCs/>
              </w:rPr>
              <w:t>Gospodarka wodno-kanalizacyjna</w:t>
            </w:r>
          </w:p>
        </w:tc>
      </w:tr>
      <w:tr w:rsidR="009D5010" w:rsidRPr="00530120" w:rsidTr="002765E6">
        <w:trPr>
          <w:trHeight w:val="300"/>
        </w:trPr>
        <w:tc>
          <w:tcPr>
            <w:tcW w:w="3114" w:type="dxa"/>
            <w:vMerge/>
          </w:tcPr>
          <w:p w:rsidR="009D5010" w:rsidRPr="00530120" w:rsidRDefault="009D5010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</w:tcPr>
          <w:p w:rsidR="009D5010" w:rsidRPr="00530120" w:rsidRDefault="009D5010" w:rsidP="002765E6">
            <w:pPr>
              <w:rPr>
                <w:rFonts w:ascii="Verdana" w:hAnsi="Verdana"/>
                <w:noProof/>
                <w:lang w:eastAsia="pl-PL"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709F6207" wp14:editId="2D80A2C7">
                  <wp:extent cx="257175" cy="228600"/>
                  <wp:effectExtent l="0" t="0" r="9525" b="0"/>
                  <wp:docPr id="1" name="Obraz 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0">
                            <a:extLst>
                              <a:ext uri="{63B3BB69-23CF-44E3-9099-C40C66FF867C}">
                                <a14:compatExt xmlns:a14="http://schemas.microsoft.com/office/drawing/2010/main" spid="_x0000_s308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010">
              <w:rPr>
                <w:rFonts w:ascii="Verdana" w:hAnsi="Verdana"/>
                <w:b/>
                <w:noProof/>
                <w:lang w:eastAsia="pl-PL"/>
              </w:rPr>
              <w:t>Planowanie przestrzenne</w:t>
            </w:r>
          </w:p>
        </w:tc>
      </w:tr>
      <w:tr w:rsidR="002765E6" w:rsidRPr="00530120" w:rsidTr="002765E6">
        <w:trPr>
          <w:trHeight w:val="30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39E5D87A" wp14:editId="41AEA639">
                  <wp:extent cx="257175" cy="228600"/>
                  <wp:effectExtent l="0" t="0" r="9525" b="0"/>
                  <wp:docPr id="37" name="Obraz 3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9">
                            <a:extLst>
                              <a:ext uri="{63B3BB69-23CF-44E3-9099-C40C66FF867C}">
                                <a14:compatExt xmlns:a14="http://schemas.microsoft.com/office/drawing/2010/main" spid="_x0000_s308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A0C">
              <w:rPr>
                <w:rFonts w:ascii="Verdana" w:hAnsi="Verdana"/>
                <w:b/>
                <w:bCs/>
              </w:rPr>
              <w:t>Edukacja (przedszkolna, kształcenie zawodowe, kształcenie ogólne)</w:t>
            </w:r>
          </w:p>
        </w:tc>
      </w:tr>
      <w:tr w:rsidR="002765E6" w:rsidRPr="00530120" w:rsidTr="002765E6">
        <w:trPr>
          <w:trHeight w:val="37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642BB3BE" wp14:editId="7B9B7475">
                  <wp:extent cx="257175" cy="228600"/>
                  <wp:effectExtent l="0" t="0" r="9525" b="0"/>
                  <wp:docPr id="35" name="Obraz 35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1">
                            <a:extLst>
                              <a:ext uri="{63B3BB69-23CF-44E3-9099-C40C66FF867C}">
                                <a14:compatExt xmlns:a14="http://schemas.microsoft.com/office/drawing/2010/main" spid="_x0000_s308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2A0C">
              <w:rPr>
                <w:rFonts w:ascii="Verdana" w:hAnsi="Verdana"/>
                <w:b/>
                <w:bCs/>
              </w:rPr>
              <w:t>Kultura</w:t>
            </w:r>
          </w:p>
        </w:tc>
      </w:tr>
      <w:tr w:rsidR="002765E6" w:rsidRPr="00530120" w:rsidTr="00530120">
        <w:trPr>
          <w:trHeight w:val="461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702A0C" w:rsidRDefault="00530120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1FB6E26E" wp14:editId="46196B7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38100</wp:posOffset>
                  </wp:positionV>
                  <wp:extent cx="257175" cy="228600"/>
                  <wp:effectExtent l="0" t="0" r="9525" b="0"/>
                  <wp:wrapNone/>
                  <wp:docPr id="34" name="Obraz 3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4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2">
                            <a:extLst>
                              <a:ext uri="{63B3BB69-23CF-44E3-9099-C40C66FF867C}">
                                <a14:compatExt xmlns:a14="http://schemas.microsoft.com/office/drawing/2010/main" spid="_x0000_s3084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bCs/>
              </w:rPr>
              <w:t xml:space="preserve">      </w:t>
            </w:r>
            <w:r w:rsidR="00702A0C">
              <w:rPr>
                <w:rFonts w:ascii="Verdana" w:hAnsi="Verdana"/>
                <w:b/>
                <w:bCs/>
              </w:rPr>
              <w:t>Turystyka, rekreacja</w:t>
            </w:r>
          </w:p>
        </w:tc>
      </w:tr>
      <w:tr w:rsidR="002765E6" w:rsidRPr="00530120" w:rsidTr="00F22D79">
        <w:trPr>
          <w:trHeight w:val="1126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257175" cy="228600"/>
                  <wp:effectExtent l="0" t="0" r="9525" b="0"/>
                  <wp:docPr id="29" name="Obraz 29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89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7">
                            <a:extLst>
                              <a:ext uri="{63B3BB69-23CF-44E3-9099-C40C66FF867C}">
                                <a14:compatExt xmlns:a14="http://schemas.microsoft.com/office/drawing/2010/main" spid="_x0000_s3089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Inny, Jaki?</w:t>
            </w:r>
          </w:p>
        </w:tc>
      </w:tr>
      <w:tr w:rsidR="002765E6" w:rsidRPr="00530120" w:rsidTr="002765E6">
        <w:trPr>
          <w:trHeight w:val="525"/>
        </w:trPr>
        <w:tc>
          <w:tcPr>
            <w:tcW w:w="3114" w:type="dxa"/>
            <w:vMerge w:val="restart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b/>
                <w:bCs/>
              </w:rPr>
              <w:lastRenderedPageBreak/>
              <w:t xml:space="preserve">4. Doświadczenie </w:t>
            </w:r>
          </w:p>
        </w:tc>
        <w:tc>
          <w:tcPr>
            <w:tcW w:w="5948" w:type="dxa"/>
            <w:hideMark/>
          </w:tcPr>
          <w:p w:rsidR="002765E6" w:rsidRPr="00530120" w:rsidRDefault="002765E6" w:rsidP="002765E6">
            <w:pPr>
              <w:rPr>
                <w:rFonts w:ascii="Verdana" w:hAnsi="Verdana"/>
                <w:b/>
                <w:bCs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257175" cy="228600"/>
                  <wp:effectExtent l="0" t="0" r="9525" b="0"/>
                  <wp:docPr id="48" name="Obraz 4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9">
                            <a:extLst>
                              <a:ext uri="{63B3BB69-23CF-44E3-9099-C40C66FF867C}">
                                <a14:compatExt xmlns:a14="http://schemas.microsoft.com/office/drawing/2010/main" spid="_x0000_s309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doświadczenie w zakresie środków unijnych,</w:t>
            </w:r>
          </w:p>
        </w:tc>
      </w:tr>
      <w:tr w:rsidR="002765E6" w:rsidRPr="00530120" w:rsidTr="002765E6">
        <w:trPr>
          <w:trHeight w:val="720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257175" cy="228600"/>
                  <wp:effectExtent l="0" t="0" r="9525" b="0"/>
                  <wp:docPr id="27" name="Obraz 27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9">
                            <a:extLst>
                              <a:ext uri="{63B3BB69-23CF-44E3-9099-C40C66FF867C}">
                                <a14:compatExt xmlns:a14="http://schemas.microsoft.com/office/drawing/2010/main" spid="_x0000_s309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doświadczenie w zakresie projektów unijnych w szczególności z udziałem partnerów i projektów zintegrowanych,</w:t>
            </w:r>
          </w:p>
        </w:tc>
      </w:tr>
      <w:tr w:rsidR="002765E6" w:rsidRPr="00530120" w:rsidTr="002765E6">
        <w:trPr>
          <w:trHeight w:val="100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2765E6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>
                  <wp:extent cx="257175" cy="228600"/>
                  <wp:effectExtent l="0" t="0" r="9525" b="0"/>
                  <wp:docPr id="26" name="Obraz 26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2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0">
                            <a:extLst>
                              <a:ext uri="{63B3BB69-23CF-44E3-9099-C40C66FF867C}">
                                <a14:compatExt xmlns:a14="http://schemas.microsoft.com/office/drawing/2010/main" spid="_x0000_s3092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 xml:space="preserve">znajomość obszaru wsparcia programu regionalnego, jak również obszaru i </w:t>
            </w:r>
            <w:r w:rsidR="00702A0C">
              <w:rPr>
                <w:rFonts w:ascii="Verdana" w:hAnsi="Verdana"/>
                <w:b/>
                <w:bCs/>
              </w:rPr>
              <w:t>specyfiki gmin tworzących ZIT Byd</w:t>
            </w:r>
            <w:r w:rsidRPr="00530120">
              <w:rPr>
                <w:rFonts w:ascii="Verdana" w:hAnsi="Verdana"/>
                <w:b/>
                <w:bCs/>
              </w:rPr>
              <w:t>OF,</w:t>
            </w:r>
          </w:p>
          <w:p w:rsidR="002765E6" w:rsidRPr="00530120" w:rsidRDefault="002765E6">
            <w:pPr>
              <w:rPr>
                <w:rFonts w:ascii="Verdana" w:hAnsi="Verdana"/>
              </w:rPr>
            </w:pPr>
          </w:p>
        </w:tc>
      </w:tr>
      <w:tr w:rsidR="002765E6" w:rsidRPr="00530120" w:rsidTr="002765E6">
        <w:trPr>
          <w:trHeight w:val="1065"/>
        </w:trPr>
        <w:tc>
          <w:tcPr>
            <w:tcW w:w="3114" w:type="dxa"/>
            <w:vMerge/>
            <w:hideMark/>
          </w:tcPr>
          <w:p w:rsidR="002765E6" w:rsidRPr="00530120" w:rsidRDefault="002765E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948" w:type="dxa"/>
            <w:noWrap/>
            <w:hideMark/>
          </w:tcPr>
          <w:p w:rsidR="002765E6" w:rsidRPr="00530120" w:rsidRDefault="00530120">
            <w:pPr>
              <w:rPr>
                <w:rFonts w:ascii="Verdana" w:hAnsi="Verdana"/>
              </w:rPr>
            </w:pPr>
            <w:r w:rsidRPr="00530120">
              <w:rPr>
                <w:rFonts w:ascii="Verdana" w:hAnsi="Verdana"/>
                <w:noProof/>
                <w:lang w:eastAsia="pl-PL"/>
              </w:rPr>
              <w:drawing>
                <wp:inline distT="0" distB="0" distL="0" distR="0" wp14:anchorId="655A4FCF" wp14:editId="54B49290">
                  <wp:extent cx="257175" cy="228600"/>
                  <wp:effectExtent l="0" t="0" r="9525" b="0"/>
                  <wp:docPr id="24" name="Obraz 24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3093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1">
                            <a:extLst>
                              <a:ext uri="{63B3BB69-23CF-44E3-9099-C40C66FF867C}">
                                <a14:compatExt xmlns:a14="http://schemas.microsoft.com/office/drawing/2010/main" spid="_x0000_s3093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120">
              <w:rPr>
                <w:rFonts w:ascii="Verdana" w:hAnsi="Verdana"/>
                <w:b/>
                <w:bCs/>
              </w:rPr>
              <w:t>specjalistyczną wiedzę w zakresie poszczególnych dziedzin społecznych i gospodarczych diagnoz</w:t>
            </w:r>
            <w:r w:rsidR="00702A0C">
              <w:rPr>
                <w:rFonts w:ascii="Verdana" w:hAnsi="Verdana"/>
                <w:b/>
                <w:bCs/>
              </w:rPr>
              <w:t>owanych w ramach Strategii ZIT/ Strategii ponadlokalnej.</w:t>
            </w:r>
          </w:p>
          <w:p w:rsidR="002765E6" w:rsidRPr="00530120" w:rsidRDefault="002765E6">
            <w:pPr>
              <w:rPr>
                <w:rFonts w:ascii="Verdana" w:hAnsi="Verdana"/>
              </w:rPr>
            </w:pPr>
          </w:p>
        </w:tc>
      </w:tr>
    </w:tbl>
    <w:p w:rsidR="00100BC1" w:rsidRPr="00530120" w:rsidRDefault="00E44D22">
      <w:pPr>
        <w:rPr>
          <w:rFonts w:ascii="Verdana" w:hAnsi="Verdana"/>
        </w:rPr>
      </w:pPr>
      <w:bookmarkStart w:id="0" w:name="_GoBack"/>
      <w:bookmarkEnd w:id="0"/>
    </w:p>
    <w:sectPr w:rsidR="00100BC1" w:rsidRPr="0053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22" w:rsidRDefault="00E44D22" w:rsidP="00530120">
      <w:pPr>
        <w:spacing w:after="0" w:line="240" w:lineRule="auto"/>
      </w:pPr>
      <w:r>
        <w:separator/>
      </w:r>
    </w:p>
  </w:endnote>
  <w:endnote w:type="continuationSeparator" w:id="0">
    <w:p w:rsidR="00E44D22" w:rsidRDefault="00E44D22" w:rsidP="0053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22" w:rsidRDefault="00E44D22" w:rsidP="00530120">
      <w:pPr>
        <w:spacing w:after="0" w:line="240" w:lineRule="auto"/>
      </w:pPr>
      <w:r>
        <w:separator/>
      </w:r>
    </w:p>
  </w:footnote>
  <w:footnote w:type="continuationSeparator" w:id="0">
    <w:p w:rsidR="00E44D22" w:rsidRDefault="00E44D22" w:rsidP="00530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74"/>
    <w:rsid w:val="00132574"/>
    <w:rsid w:val="0021612C"/>
    <w:rsid w:val="002765E6"/>
    <w:rsid w:val="003C53D2"/>
    <w:rsid w:val="00530120"/>
    <w:rsid w:val="005461B9"/>
    <w:rsid w:val="00702A0C"/>
    <w:rsid w:val="00972FAD"/>
    <w:rsid w:val="009D5010"/>
    <w:rsid w:val="00A402D6"/>
    <w:rsid w:val="00AF7325"/>
    <w:rsid w:val="00E44D22"/>
    <w:rsid w:val="00F2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6610"/>
  <w15:chartTrackingRefBased/>
  <w15:docId w15:val="{A51A86E9-6EB8-4AA1-87AF-2FF917F7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120"/>
  </w:style>
  <w:style w:type="paragraph" w:styleId="Stopka">
    <w:name w:val="footer"/>
    <w:basedOn w:val="Normalny"/>
    <w:link w:val="StopkaZnak"/>
    <w:uiPriority w:val="99"/>
    <w:unhideWhenUsed/>
    <w:rsid w:val="00530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4000-ED26-4C4D-B876-EF9DF841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ummaro11</dc:creator>
  <cp:keywords/>
  <dc:description/>
  <cp:lastModifiedBy>Romana Cyranowicz</cp:lastModifiedBy>
  <cp:revision>6</cp:revision>
  <dcterms:created xsi:type="dcterms:W3CDTF">2022-08-01T07:23:00Z</dcterms:created>
  <dcterms:modified xsi:type="dcterms:W3CDTF">2022-09-22T06:50:00Z</dcterms:modified>
</cp:coreProperties>
</file>