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CC" w:rsidRPr="00146EE7" w:rsidRDefault="00DA19CC" w:rsidP="00DA19CC">
      <w:pPr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u w:val="single"/>
          <w:lang w:eastAsia="pl-PL"/>
        </w:rPr>
      </w:pPr>
      <w:r w:rsidRPr="00146EE7">
        <w:rPr>
          <w:rFonts w:ascii="Calibri" w:eastAsia="Times New Roman" w:hAnsi="Calibri"/>
          <w:b/>
          <w:u w:val="single"/>
          <w:lang w:eastAsia="pl-PL"/>
        </w:rPr>
        <w:t>Klauzula informacyjna o przetwarzaniu danych osobowych.</w:t>
      </w:r>
    </w:p>
    <w:p w:rsidR="00DA19CC" w:rsidRPr="00146EE7" w:rsidRDefault="00DA19CC" w:rsidP="00DA19CC">
      <w:p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>(Przetwarzanie danych osobowych odbywa się n</w:t>
      </w:r>
      <w:r>
        <w:rPr>
          <w:rFonts w:ascii="Calibri" w:eastAsia="Arial Unicode MS" w:hAnsi="Calibri"/>
          <w:kern w:val="2"/>
          <w:lang w:eastAsia="hi-IN" w:bidi="hi-IN"/>
        </w:rPr>
        <w:t>a podstawie  Art. 6 ust.1 lit. a</w:t>
      </w:r>
      <w:r w:rsidRPr="00146EE7">
        <w:rPr>
          <w:rFonts w:ascii="Calibri" w:eastAsia="Arial Unicode MS" w:hAnsi="Calibri"/>
          <w:kern w:val="2"/>
          <w:lang w:eastAsia="hi-IN" w:bidi="hi-IN"/>
        </w:rPr>
        <w:t xml:space="preserve">, </w:t>
      </w:r>
      <w:r w:rsidRPr="00146EE7">
        <w:rPr>
          <w:rFonts w:ascii="Calibri" w:eastAsia="Arial Unicode MS" w:hAnsi="Calibri"/>
          <w:b/>
          <w:bCs/>
          <w:kern w:val="2"/>
          <w:lang w:eastAsia="hi-IN" w:bidi="hi-IN"/>
        </w:rPr>
        <w:t>RODO</w:t>
      </w:r>
      <w:r w:rsidRPr="00146EE7">
        <w:rPr>
          <w:rFonts w:ascii="Calibri" w:eastAsia="Arial Unicode MS" w:hAnsi="Calibri"/>
          <w:kern w:val="2"/>
          <w:lang w:eastAsia="hi-IN" w:bidi="hi-IN"/>
        </w:rPr>
        <w:t xml:space="preserve"> - </w:t>
      </w:r>
      <w:r w:rsidRPr="00146EE7">
        <w:rPr>
          <w:rFonts w:ascii="Calibri" w:eastAsia="Arial Unicode MS" w:hAnsi="Calibri"/>
          <w:b/>
          <w:kern w:val="2"/>
          <w:lang w:eastAsia="hi-IN" w:bidi="hi-IN"/>
        </w:rPr>
        <w:t>przetwarzanie jest niezbędne do wykonania umowy, której stroną jest osoba, której dane dotyczą, lub do podjęcia działań na żądanie osoby, której dane dotyczą, przed zawarciem umowy</w:t>
      </w:r>
      <w:r w:rsidRPr="00146EE7">
        <w:rPr>
          <w:rFonts w:ascii="Calibri" w:eastAsia="Arial Unicode MS" w:hAnsi="Calibri"/>
          <w:kern w:val="2"/>
          <w:lang w:eastAsia="hi-IN" w:bidi="hi-IN"/>
        </w:rPr>
        <w:t>)</w:t>
      </w:r>
    </w:p>
    <w:p w:rsidR="00DA19CC" w:rsidRPr="00146EE7" w:rsidRDefault="00DA19CC" w:rsidP="00DA19CC">
      <w:p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</w:p>
    <w:p w:rsidR="00DA19CC" w:rsidRPr="00146EE7" w:rsidRDefault="00DA19CC" w:rsidP="00DA19CC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Administratorem Państwa danych osobowych jest  </w:t>
      </w:r>
    </w:p>
    <w:p w:rsidR="00DA19CC" w:rsidRPr="00146EE7" w:rsidRDefault="00DA19CC" w:rsidP="00DA19CC">
      <w:pPr>
        <w:suppressAutoHyphens/>
        <w:spacing w:after="0" w:line="240" w:lineRule="auto"/>
        <w:ind w:left="720"/>
        <w:jc w:val="center"/>
        <w:rPr>
          <w:rFonts w:ascii="Calibri" w:eastAsia="Arial Unicode MS" w:hAnsi="Calibri"/>
          <w:b/>
          <w:kern w:val="2"/>
          <w:lang w:eastAsia="hi-IN" w:bidi="hi-IN"/>
        </w:rPr>
      </w:pPr>
      <w:r w:rsidRPr="00146EE7">
        <w:rPr>
          <w:rFonts w:ascii="Calibri" w:eastAsia="Arial Unicode MS" w:hAnsi="Calibri"/>
          <w:b/>
          <w:kern w:val="2"/>
          <w:lang w:eastAsia="hi-IN" w:bidi="hi-IN"/>
        </w:rPr>
        <w:t>Gmina Miasto Bydgoszcz z siedzibą przy ul. Jezuickiej 1, 85-102 Bydgoszcz</w:t>
      </w:r>
    </w:p>
    <w:p w:rsidR="00DA19CC" w:rsidRPr="00146EE7" w:rsidRDefault="00DA19CC" w:rsidP="00DA19CC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>W sprawach związanych z ochroną swoich danych osobowych możecie</w:t>
      </w:r>
      <w:r w:rsidR="00363BE8">
        <w:rPr>
          <w:rFonts w:ascii="Calibri" w:eastAsia="Arial Unicode MS" w:hAnsi="Calibri"/>
          <w:kern w:val="2"/>
          <w:lang w:eastAsia="hi-IN" w:bidi="hi-IN"/>
        </w:rPr>
        <w:t xml:space="preserve"> się Państwo kontaktować </w:t>
      </w:r>
      <w:r w:rsidRPr="00146EE7">
        <w:rPr>
          <w:rFonts w:ascii="Calibri" w:eastAsia="Arial Unicode MS" w:hAnsi="Calibri"/>
          <w:kern w:val="2"/>
          <w:lang w:eastAsia="hi-IN" w:bidi="hi-IN"/>
        </w:rPr>
        <w:t>z Inspektorem Ochrony Danych za pomocą e-mail:</w:t>
      </w:r>
    </w:p>
    <w:p w:rsidR="00DA19CC" w:rsidRPr="00146EE7" w:rsidRDefault="00DA19CC" w:rsidP="00DA19CC">
      <w:pPr>
        <w:suppressAutoHyphens/>
        <w:spacing w:after="0" w:line="240" w:lineRule="auto"/>
        <w:ind w:left="720"/>
        <w:jc w:val="center"/>
        <w:rPr>
          <w:rFonts w:ascii="Calibri" w:eastAsia="Arial Unicode MS" w:hAnsi="Calibri"/>
          <w:b/>
          <w:kern w:val="2"/>
          <w:lang w:eastAsia="hi-IN" w:bidi="hi-IN"/>
        </w:rPr>
      </w:pPr>
      <w:r w:rsidRPr="00146EE7">
        <w:rPr>
          <w:rFonts w:ascii="Calibri" w:eastAsia="Arial Unicode MS" w:hAnsi="Calibri"/>
          <w:b/>
          <w:kern w:val="2"/>
          <w:lang w:eastAsia="hi-IN" w:bidi="hi-IN"/>
        </w:rPr>
        <w:t>iod@um.bydgoszcz.pl</w:t>
      </w:r>
    </w:p>
    <w:p w:rsidR="00DA19CC" w:rsidRPr="00146EE7" w:rsidRDefault="00DA19CC" w:rsidP="00DA19CC">
      <w:pPr>
        <w:suppressAutoHyphens/>
        <w:spacing w:after="0" w:line="240" w:lineRule="auto"/>
        <w:ind w:left="720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lub pisemnie na adres: </w:t>
      </w:r>
    </w:p>
    <w:p w:rsidR="00DA19CC" w:rsidRPr="00146EE7" w:rsidRDefault="00DA19CC" w:rsidP="00DA19CC">
      <w:pPr>
        <w:suppressAutoHyphens/>
        <w:spacing w:after="0" w:line="240" w:lineRule="auto"/>
        <w:ind w:left="720"/>
        <w:jc w:val="center"/>
        <w:rPr>
          <w:rFonts w:ascii="Calibri" w:eastAsia="Arial Unicode MS" w:hAnsi="Calibri"/>
          <w:b/>
          <w:kern w:val="2"/>
          <w:lang w:eastAsia="hi-IN" w:bidi="hi-IN"/>
        </w:rPr>
      </w:pPr>
      <w:r w:rsidRPr="00146EE7">
        <w:rPr>
          <w:rFonts w:ascii="Calibri" w:eastAsia="Arial Unicode MS" w:hAnsi="Calibri"/>
          <w:b/>
          <w:kern w:val="2"/>
          <w:lang w:eastAsia="hi-IN" w:bidi="hi-IN"/>
        </w:rPr>
        <w:t>Urząd Miasta Bydgoszczy, Inspektor Ochrony Danych, ul. Jezuicka 1, 85-102 Bydgoszcz</w:t>
      </w:r>
    </w:p>
    <w:p w:rsidR="00DA19CC" w:rsidRPr="00DA19CC" w:rsidRDefault="00DA19CC" w:rsidP="00DA19CC">
      <w:pPr>
        <w:pStyle w:val="Bezodstpw1"/>
        <w:spacing w:line="240" w:lineRule="atLeast"/>
        <w:jc w:val="both"/>
        <w:rPr>
          <w:color w:val="000000" w:themeColor="text1"/>
          <w:sz w:val="24"/>
        </w:rPr>
      </w:pPr>
      <w:r w:rsidRPr="00DA19CC">
        <w:rPr>
          <w:rFonts w:eastAsia="Arial Unicode MS"/>
          <w:color w:val="000000" w:themeColor="text1"/>
          <w:kern w:val="2"/>
          <w:lang w:eastAsia="hi-IN" w:bidi="hi-IN"/>
        </w:rPr>
        <w:t xml:space="preserve">Państwa </w:t>
      </w:r>
      <w:r w:rsidRPr="00DA19CC">
        <w:rPr>
          <w:color w:val="000000" w:themeColor="text1"/>
          <w:lang w:eastAsia="pl-PL"/>
        </w:rPr>
        <w:t>dane osobowe przetwarzane będą w celu realizacji Samorządowego Konkursu Nastolatków „Ośmiu Wspaniałych”.</w:t>
      </w:r>
    </w:p>
    <w:p w:rsidR="00DA19CC" w:rsidRPr="00146EE7" w:rsidRDefault="00DA19CC" w:rsidP="00DA19CC">
      <w:pPr>
        <w:pStyle w:val="Bezodstpw1"/>
        <w:spacing w:line="240" w:lineRule="atLeast"/>
        <w:jc w:val="both"/>
        <w:rPr>
          <w:b/>
          <w:sz w:val="24"/>
        </w:rPr>
      </w:pPr>
    </w:p>
    <w:p w:rsidR="00DA19CC" w:rsidRPr="00146EE7" w:rsidRDefault="00DA19CC" w:rsidP="00DA19CC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Państwa dane osobowe będą udostępniane wyłącznie podmiotom uprawnionym na podstawie przepisów prawa. </w:t>
      </w:r>
    </w:p>
    <w:p w:rsidR="00DA19CC" w:rsidRPr="00146EE7" w:rsidRDefault="00DA19CC" w:rsidP="00DA19CC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Do Państwa danych osobowych mogą mieć dostęp, wyłącznie na podstawie zawartych umów powierzenia przetwarzania, podmioty zewnętrzne realizujące usługi na rzecz Urzędu Miasta Bydgoszczy, </w:t>
      </w:r>
    </w:p>
    <w:p w:rsidR="00DA19CC" w:rsidRPr="00146EE7" w:rsidRDefault="00DA19CC" w:rsidP="00DA19CC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Państwa dane osobowe przetwarzane będą nie dłużej niż do  </w:t>
      </w:r>
      <w:r w:rsidRPr="00DA19CC">
        <w:rPr>
          <w:rFonts w:ascii="Calibri" w:eastAsia="Arial Unicode MS" w:hAnsi="Calibri"/>
          <w:color w:val="000000" w:themeColor="text1"/>
          <w:kern w:val="2"/>
          <w:lang w:eastAsia="hi-IN" w:bidi="hi-IN"/>
        </w:rPr>
        <w:t>30.06.2020 r.</w:t>
      </w:r>
    </w:p>
    <w:p w:rsidR="00DA19CC" w:rsidRPr="00146EE7" w:rsidRDefault="00DA19CC" w:rsidP="00DA19CC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>W związku z przetwarzaniem Państwa danych osobowych jesteście Państwo uprawnieni do:</w:t>
      </w:r>
    </w:p>
    <w:p w:rsidR="00DA19CC" w:rsidRPr="00146EE7" w:rsidRDefault="00DA19CC" w:rsidP="00DA19CC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Dostępu do swoich danych osobowych.</w:t>
      </w:r>
    </w:p>
    <w:p w:rsidR="00DA19CC" w:rsidRPr="00146EE7" w:rsidRDefault="00DA19CC" w:rsidP="00DA19CC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Poprawiania swoich danych osobowych.</w:t>
      </w:r>
    </w:p>
    <w:p w:rsidR="00DA19CC" w:rsidRPr="00146EE7" w:rsidRDefault="00DA19CC" w:rsidP="00DA19CC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Cofnięcia zgody w dowolnym momencie bez wpływu na zgodność z prawem przetwarzania, którego dokonano na podstawie zgody przed jej cofnięciem.</w:t>
      </w:r>
      <w:r>
        <w:rPr>
          <w:rFonts w:ascii="Calibri" w:hAnsi="Calibri"/>
        </w:rPr>
        <w:t xml:space="preserve"> </w:t>
      </w:r>
      <w:r w:rsidRPr="00146EE7">
        <w:rPr>
          <w:rFonts w:ascii="Calibri" w:hAnsi="Calibri"/>
        </w:rPr>
        <w:t>W celu zgłoszenia wycofania zgody należy przesłać informację na adres ngo@um.bydgoszcz.pl .</w:t>
      </w:r>
    </w:p>
    <w:p w:rsidR="00DA19CC" w:rsidRPr="00146EE7" w:rsidRDefault="00DA19CC" w:rsidP="00DA19CC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Wniesienia żądania usunięcia danych w przypadku cofnięcia zgody na ich przetwarzanie.</w:t>
      </w:r>
    </w:p>
    <w:p w:rsidR="00DA19CC" w:rsidRPr="00146EE7" w:rsidRDefault="00DA19CC" w:rsidP="00DA19CC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Wniesienia żądania ograniczenia przetwarzania danych wyłącznie do ich przechowywania  w przypadku:</w:t>
      </w:r>
    </w:p>
    <w:p w:rsidR="00DA19CC" w:rsidRPr="00146EE7" w:rsidRDefault="00DA19CC" w:rsidP="00DA19CC">
      <w:pPr>
        <w:pStyle w:val="Akapitzlist"/>
        <w:spacing w:after="0" w:line="240" w:lineRule="auto"/>
        <w:ind w:left="2160"/>
        <w:rPr>
          <w:rFonts w:ascii="Calibri" w:hAnsi="Calibri"/>
        </w:rPr>
      </w:pPr>
      <w:r w:rsidRPr="00146EE7">
        <w:rPr>
          <w:rFonts w:ascii="Calibri" w:hAnsi="Calibri"/>
        </w:rPr>
        <w:t>i. zakwestionowania prawidłowości danych lub podstawy prawnej ich przetwarzania,</w:t>
      </w:r>
    </w:p>
    <w:p w:rsidR="00DA19CC" w:rsidRPr="00146EE7" w:rsidRDefault="00DA19CC" w:rsidP="00DA19CC">
      <w:pPr>
        <w:pStyle w:val="Akapitzlist"/>
        <w:spacing w:after="0" w:line="240" w:lineRule="auto"/>
        <w:ind w:left="2160"/>
        <w:rPr>
          <w:rFonts w:ascii="Calibri" w:hAnsi="Calibri"/>
        </w:rPr>
      </w:pPr>
      <w:r w:rsidRPr="00146EE7">
        <w:rPr>
          <w:rFonts w:ascii="Calibri" w:hAnsi="Calibri"/>
        </w:rPr>
        <w:t>ii. potrzeby zapobieżenia usunięcia Państwa danych, pomimo wygaśnięcia prawnego tytułu do ich przetwarzania przez Urząd, w celu umożliwienia Państwu ustalenia, dochodzenia lub obrony roszczeń,</w:t>
      </w:r>
    </w:p>
    <w:p w:rsidR="00DA19CC" w:rsidRPr="00146EE7" w:rsidRDefault="00DA19CC" w:rsidP="00DA19CC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Wniesienia skargi do organu nadzorczego – Prezesa Urzędu Ochrony Danych Osobowych.</w:t>
      </w:r>
    </w:p>
    <w:p w:rsidR="00DA19CC" w:rsidRPr="00146EE7" w:rsidRDefault="00DA19CC" w:rsidP="00DA19CC">
      <w:pPr>
        <w:jc w:val="center"/>
        <w:rPr>
          <w:rFonts w:ascii="Calibri" w:hAnsi="Calibri"/>
          <w:b/>
          <w:sz w:val="24"/>
        </w:rPr>
      </w:pPr>
    </w:p>
    <w:p w:rsidR="00430733" w:rsidRDefault="00363BE8"/>
    <w:sectPr w:rsidR="00430733" w:rsidSect="00B9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9CC"/>
    <w:rsid w:val="001D0FC0"/>
    <w:rsid w:val="00363BE8"/>
    <w:rsid w:val="007C2D1D"/>
    <w:rsid w:val="00A179FA"/>
    <w:rsid w:val="00B92069"/>
    <w:rsid w:val="00DA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9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9CC"/>
    <w:pPr>
      <w:ind w:left="720"/>
      <w:contextualSpacing/>
    </w:pPr>
  </w:style>
  <w:style w:type="paragraph" w:customStyle="1" w:styleId="Bezodstpw1">
    <w:name w:val="Bez odstępów1"/>
    <w:rsid w:val="00DA19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jaruszewskak</dc:creator>
  <cp:lastModifiedBy>wojtunika</cp:lastModifiedBy>
  <cp:revision>2</cp:revision>
  <dcterms:created xsi:type="dcterms:W3CDTF">2020-02-10T11:01:00Z</dcterms:created>
  <dcterms:modified xsi:type="dcterms:W3CDTF">2020-02-11T08:14:00Z</dcterms:modified>
</cp:coreProperties>
</file>