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07" w:rsidRDefault="006C7307" w:rsidP="00F12A49">
      <w:pPr>
        <w:ind w:left="5812"/>
      </w:pPr>
      <w:r w:rsidRPr="006C7307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-567055</wp:posOffset>
            </wp:positionV>
            <wp:extent cx="1562100" cy="876300"/>
            <wp:effectExtent l="19050" t="0" r="0" b="0"/>
            <wp:wrapNone/>
            <wp:docPr id="7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30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-567055</wp:posOffset>
            </wp:positionV>
            <wp:extent cx="1152525" cy="723900"/>
            <wp:effectExtent l="19050" t="0" r="9525" b="0"/>
            <wp:wrapNone/>
            <wp:docPr id="6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307" w:rsidRDefault="006C7307" w:rsidP="00F12A49">
      <w:pPr>
        <w:ind w:left="5812"/>
      </w:pPr>
    </w:p>
    <w:p w:rsidR="007D7082" w:rsidRPr="006C7307" w:rsidRDefault="00F12A49" w:rsidP="006C7307">
      <w:pPr>
        <w:ind w:left="5812"/>
        <w:rPr>
          <w:sz w:val="20"/>
          <w:szCs w:val="20"/>
        </w:rPr>
      </w:pPr>
      <w:r w:rsidRPr="006C7307">
        <w:rPr>
          <w:sz w:val="20"/>
          <w:szCs w:val="20"/>
        </w:rPr>
        <w:t xml:space="preserve">Załącznik nr 1 </w:t>
      </w:r>
      <w:r w:rsidRPr="006C7307">
        <w:rPr>
          <w:sz w:val="20"/>
          <w:szCs w:val="20"/>
        </w:rPr>
        <w:br/>
        <w:t>do Regulamin konkursu na Najlepszą bydg</w:t>
      </w:r>
      <w:r w:rsidR="008F4EEE">
        <w:rPr>
          <w:sz w:val="20"/>
          <w:szCs w:val="20"/>
        </w:rPr>
        <w:t>oską inicjatywę pozarządową 2018</w:t>
      </w:r>
      <w:r w:rsidRPr="006C7307">
        <w:rPr>
          <w:sz w:val="20"/>
          <w:szCs w:val="20"/>
        </w:rPr>
        <w:t xml:space="preserve"> roku „ Przechodzący przez rzekę”</w:t>
      </w:r>
    </w:p>
    <w:p w:rsidR="00F12A49" w:rsidRDefault="00F12A49" w:rsidP="00F12A49"/>
    <w:p w:rsidR="00F12A49" w:rsidRDefault="00F12A49" w:rsidP="00F12A49">
      <w:pPr>
        <w:jc w:val="center"/>
        <w:rPr>
          <w:b/>
        </w:rPr>
      </w:pPr>
      <w:r w:rsidRPr="00F12A49">
        <w:rPr>
          <w:b/>
        </w:rPr>
        <w:t>Karty zgłoszenia</w:t>
      </w:r>
    </w:p>
    <w:p w:rsidR="00F12A49" w:rsidRDefault="00F12A49" w:rsidP="00F12A49">
      <w:pPr>
        <w:jc w:val="center"/>
        <w:rPr>
          <w:b/>
        </w:rPr>
      </w:pPr>
    </w:p>
    <w:tbl>
      <w:tblPr>
        <w:tblStyle w:val="Tabela-Siatka"/>
        <w:tblW w:w="9634" w:type="dxa"/>
        <w:tblLook w:val="04A0"/>
      </w:tblPr>
      <w:tblGrid>
        <w:gridCol w:w="4530"/>
        <w:gridCol w:w="5104"/>
      </w:tblGrid>
      <w:tr w:rsidR="00F12A49" w:rsidRPr="00F12A49" w:rsidTr="00F12A49">
        <w:tc>
          <w:tcPr>
            <w:tcW w:w="9634" w:type="dxa"/>
            <w:gridSpan w:val="2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Zgłaszam niżej opisaną inicjatywę do następującej kategorii konkursowej:</w:t>
            </w:r>
          </w:p>
        </w:tc>
      </w:tr>
      <w:tr w:rsidR="00F12A49" w:rsidRPr="00F12A49" w:rsidTr="00F12A49">
        <w:tc>
          <w:tcPr>
            <w:tcW w:w="4530" w:type="dxa"/>
          </w:tcPr>
          <w:p w:rsidR="00F12A49" w:rsidRPr="00F12A49" w:rsidRDefault="00405C0D" w:rsidP="00F12A49">
            <w:pPr>
              <w:jc w:val="center"/>
            </w:pPr>
            <w:r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F12A49" w:rsidRPr="00F12A49">
              <w:instrText xml:space="preserve"> FORMCHECKBOX </w:instrText>
            </w:r>
            <w:r>
              <w:fldChar w:fldCharType="separate"/>
            </w:r>
            <w:r w:rsidRPr="00F12A49">
              <w:fldChar w:fldCharType="end"/>
            </w:r>
            <w:bookmarkEnd w:id="0"/>
            <w:r w:rsidR="008F4EEE">
              <w:t xml:space="preserve"> Na najlepszą inicjatywę 2018</w:t>
            </w:r>
            <w:r w:rsidR="00F12A49" w:rsidRPr="00F12A49">
              <w:t xml:space="preserve"> roku</w:t>
            </w:r>
          </w:p>
        </w:tc>
        <w:tc>
          <w:tcPr>
            <w:tcW w:w="5104" w:type="dxa"/>
          </w:tcPr>
          <w:p w:rsidR="00F12A49" w:rsidRPr="00F12A49" w:rsidRDefault="00405C0D" w:rsidP="00F12A49">
            <w:pPr>
              <w:jc w:val="center"/>
            </w:pPr>
            <w:r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A49" w:rsidRPr="00F12A49">
              <w:instrText xml:space="preserve"> FORMCHECKBOX </w:instrText>
            </w:r>
            <w:r>
              <w:fldChar w:fldCharType="separate"/>
            </w:r>
            <w:r w:rsidRPr="00F12A49">
              <w:fldChar w:fldCharType="end"/>
            </w:r>
            <w:r w:rsidR="00F12A49" w:rsidRPr="00F12A49">
              <w:t xml:space="preserve"> Na najl</w:t>
            </w:r>
            <w:r w:rsidR="008F4EEE">
              <w:t>epszą inicjatywę partnerską 2018</w:t>
            </w:r>
            <w:r w:rsidR="00F12A49" w:rsidRPr="00F12A49">
              <w:t xml:space="preserve"> roku</w:t>
            </w:r>
          </w:p>
        </w:tc>
      </w:tr>
    </w:tbl>
    <w:p w:rsidR="00F12A49" w:rsidRDefault="00F12A49"/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F12A49" w:rsidRPr="00F12A49" w:rsidTr="00F12A49">
        <w:tc>
          <w:tcPr>
            <w:tcW w:w="9634" w:type="dxa"/>
            <w:gridSpan w:val="2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Informacje na temat osoby/podmiotu zgłaszającego inicjatywę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Nazwa/imię i nazwisko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  <w:tr w:rsidR="004F4E77" w:rsidRPr="00F12A49" w:rsidTr="00F12A49">
        <w:tc>
          <w:tcPr>
            <w:tcW w:w="2547" w:type="dxa"/>
          </w:tcPr>
          <w:p w:rsidR="004F4E77" w:rsidRDefault="004F4E77" w:rsidP="00F12A49">
            <w:r>
              <w:t>2. Imię i nazwisko osoby do kontaktu</w:t>
            </w:r>
          </w:p>
        </w:tc>
        <w:tc>
          <w:tcPr>
            <w:tcW w:w="7087" w:type="dxa"/>
          </w:tcPr>
          <w:p w:rsidR="004F4E77" w:rsidRPr="00F12A49" w:rsidRDefault="004F4E77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3</w:t>
            </w:r>
            <w:r w:rsidR="00F12A49">
              <w:t xml:space="preserve">. Adres email zgłaszającego 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4</w:t>
            </w:r>
            <w:r w:rsidR="00F12A49">
              <w:t>. Numer telefonu zgłaszającego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</w:tbl>
    <w:p w:rsidR="00F12A49" w:rsidRDefault="00F12A49"/>
    <w:tbl>
      <w:tblPr>
        <w:tblStyle w:val="Tabela-Siatka"/>
        <w:tblW w:w="9634" w:type="dxa"/>
        <w:tblLook w:val="04A0"/>
      </w:tblPr>
      <w:tblGrid>
        <w:gridCol w:w="2547"/>
        <w:gridCol w:w="1701"/>
        <w:gridCol w:w="5386"/>
      </w:tblGrid>
      <w:tr w:rsidR="00F12A49" w:rsidRPr="00F12A49" w:rsidTr="00F12A49">
        <w:tc>
          <w:tcPr>
            <w:tcW w:w="9634" w:type="dxa"/>
            <w:gridSpan w:val="3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Informacje na temat realizatora inicjatywy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Nazwa realizatora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 w:val="restart"/>
          </w:tcPr>
          <w:p w:rsidR="00F12A49" w:rsidRPr="00F12A49" w:rsidRDefault="00F12A49" w:rsidP="00F12A49">
            <w:r>
              <w:t>2. Adres realizatora</w:t>
            </w:r>
          </w:p>
        </w:tc>
        <w:tc>
          <w:tcPr>
            <w:tcW w:w="1701" w:type="dxa"/>
          </w:tcPr>
          <w:p w:rsidR="00F12A49" w:rsidRPr="00F12A49" w:rsidRDefault="00F12A49" w:rsidP="00F12A49">
            <w:r>
              <w:t>Kod pocztowy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/>
          </w:tcPr>
          <w:p w:rsidR="00F12A49" w:rsidRDefault="00F12A49" w:rsidP="00F12A49"/>
        </w:tc>
        <w:tc>
          <w:tcPr>
            <w:tcW w:w="1701" w:type="dxa"/>
          </w:tcPr>
          <w:p w:rsidR="00F12A49" w:rsidRPr="00F12A49" w:rsidRDefault="00F12A49" w:rsidP="00F12A49">
            <w:r>
              <w:t>Miasto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/>
          </w:tcPr>
          <w:p w:rsidR="00F12A49" w:rsidRDefault="00F12A49" w:rsidP="00F12A49"/>
        </w:tc>
        <w:tc>
          <w:tcPr>
            <w:tcW w:w="1701" w:type="dxa"/>
          </w:tcPr>
          <w:p w:rsidR="00F12A49" w:rsidRPr="00F12A49" w:rsidRDefault="00F12A49" w:rsidP="00F12A49">
            <w:r>
              <w:t>Ulica i numer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195479" w:rsidRPr="00F12A49" w:rsidTr="00F12A49">
        <w:tc>
          <w:tcPr>
            <w:tcW w:w="2547" w:type="dxa"/>
          </w:tcPr>
          <w:p w:rsidR="00195479" w:rsidRDefault="00195479" w:rsidP="00F12A49">
            <w:r>
              <w:t>3. Adres email realizatora</w:t>
            </w:r>
          </w:p>
        </w:tc>
        <w:tc>
          <w:tcPr>
            <w:tcW w:w="7087" w:type="dxa"/>
            <w:gridSpan w:val="2"/>
          </w:tcPr>
          <w:p w:rsidR="00195479" w:rsidRPr="00F12A49" w:rsidRDefault="00195479" w:rsidP="00F12A49"/>
        </w:tc>
      </w:tr>
      <w:tr w:rsidR="00195479" w:rsidRPr="00F12A49" w:rsidTr="00F12A49">
        <w:tc>
          <w:tcPr>
            <w:tcW w:w="2547" w:type="dxa"/>
          </w:tcPr>
          <w:p w:rsidR="00195479" w:rsidRDefault="005D5117" w:rsidP="00F12A49">
            <w:r>
              <w:t xml:space="preserve">4. Numer telefonu </w:t>
            </w:r>
            <w:r w:rsidR="00C23742">
              <w:t>realizatora</w:t>
            </w:r>
          </w:p>
        </w:tc>
        <w:tc>
          <w:tcPr>
            <w:tcW w:w="7087" w:type="dxa"/>
            <w:gridSpan w:val="2"/>
          </w:tcPr>
          <w:p w:rsidR="00195479" w:rsidRPr="00F12A49" w:rsidRDefault="0019547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5</w:t>
            </w:r>
            <w:r w:rsidR="00F12A49">
              <w:t>. Status prawny realizatora (lidera)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6</w:t>
            </w:r>
            <w:r w:rsidR="00F12A49">
              <w:t>. Nazwa, adres,  status prawny partnera nr 1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7</w:t>
            </w:r>
            <w:r w:rsidR="00F12A49">
              <w:t>. Nazwa, adres,  status prawny partnera nr 2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8</w:t>
            </w:r>
            <w:r w:rsidR="00F12A49">
              <w:t>. Nazwa, adres,  status prawny partnera nr 3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</w:tbl>
    <w:p w:rsidR="00F12A49" w:rsidRDefault="00F12A49" w:rsidP="00F12A49">
      <w:pPr>
        <w:rPr>
          <w:b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3402"/>
        <w:gridCol w:w="3685"/>
      </w:tblGrid>
      <w:tr w:rsidR="00F12A49" w:rsidRPr="00F12A49" w:rsidTr="00F12A49">
        <w:tc>
          <w:tcPr>
            <w:tcW w:w="9634" w:type="dxa"/>
            <w:gridSpan w:val="3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 xml:space="preserve">Informacje na temat </w:t>
            </w:r>
            <w:r>
              <w:rPr>
                <w:b/>
              </w:rPr>
              <w:t>zgłaszanej inicjatywy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Tytuł/nazwa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rPr>
          <w:trHeight w:val="50"/>
        </w:trPr>
        <w:tc>
          <w:tcPr>
            <w:tcW w:w="2547" w:type="dxa"/>
          </w:tcPr>
          <w:p w:rsidR="00F12A49" w:rsidRPr="00F12A49" w:rsidRDefault="00F12A49" w:rsidP="00F12A49">
            <w:r>
              <w:t>2. Inicjatywa realizowane w partnerstwie</w:t>
            </w:r>
          </w:p>
        </w:tc>
        <w:tc>
          <w:tcPr>
            <w:tcW w:w="3402" w:type="dxa"/>
          </w:tcPr>
          <w:p w:rsidR="00F12A49" w:rsidRPr="00F12A49" w:rsidRDefault="00F12A49" w:rsidP="00F12A49">
            <w:pPr>
              <w:jc w:val="center"/>
            </w:pPr>
            <w:r>
              <w:t xml:space="preserve">TAK </w:t>
            </w:r>
            <w:r w:rsidR="00405C0D"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A49">
              <w:instrText xml:space="preserve"> FORMCHECKBOX </w:instrText>
            </w:r>
            <w:r w:rsidR="00405C0D">
              <w:fldChar w:fldCharType="separate"/>
            </w:r>
            <w:r w:rsidR="00405C0D" w:rsidRPr="00F12A49">
              <w:fldChar w:fldCharType="end"/>
            </w:r>
          </w:p>
        </w:tc>
        <w:tc>
          <w:tcPr>
            <w:tcW w:w="3685" w:type="dxa"/>
          </w:tcPr>
          <w:p w:rsidR="00F12A49" w:rsidRPr="00F12A49" w:rsidRDefault="00F12A49" w:rsidP="00F12A49">
            <w:pPr>
              <w:jc w:val="center"/>
            </w:pPr>
            <w:r>
              <w:t xml:space="preserve">NIE </w:t>
            </w:r>
            <w:r w:rsidR="00405C0D"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A49">
              <w:instrText xml:space="preserve"> FORMCHECKBOX </w:instrText>
            </w:r>
            <w:r w:rsidR="00405C0D">
              <w:fldChar w:fldCharType="separate"/>
            </w:r>
            <w:r w:rsidR="00405C0D" w:rsidRPr="00F12A49">
              <w:fldChar w:fldCharType="end"/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lastRenderedPageBreak/>
              <w:t>3. Miejsce realizacji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t>4. Okres realizacji inicjatywy (od dd/mm/rrrr do dd/mm/rrrr)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t xml:space="preserve">5. </w:t>
            </w:r>
            <w:r w:rsidR="004F4E77">
              <w:t>Krótki opis inicjatywy, w tym opis celów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</w:tbl>
    <w:p w:rsidR="004F4E77" w:rsidRDefault="004F4E77"/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4F4E77" w:rsidRPr="00F12A49" w:rsidTr="0059163D">
        <w:tc>
          <w:tcPr>
            <w:tcW w:w="9634" w:type="dxa"/>
            <w:gridSpan w:val="2"/>
          </w:tcPr>
          <w:p w:rsidR="004F4E77" w:rsidRPr="00F12A49" w:rsidRDefault="004F4E77" w:rsidP="0059163D">
            <w:pPr>
              <w:rPr>
                <w:b/>
              </w:rPr>
            </w:pPr>
            <w:r w:rsidRPr="00F12A49">
              <w:rPr>
                <w:b/>
              </w:rPr>
              <w:t xml:space="preserve">Informacje na </w:t>
            </w:r>
            <w:r>
              <w:rPr>
                <w:b/>
              </w:rPr>
              <w:t>działań realizow</w:t>
            </w:r>
            <w:r w:rsidR="008F4EEE">
              <w:rPr>
                <w:b/>
              </w:rPr>
              <w:t>anych w ramach inicjatywy w 2018</w:t>
            </w:r>
            <w:r>
              <w:rPr>
                <w:b/>
              </w:rPr>
              <w:t xml:space="preserve"> roku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F4E77" w:rsidRPr="00F12A49" w:rsidTr="0059163D">
        <w:tc>
          <w:tcPr>
            <w:tcW w:w="2547" w:type="dxa"/>
          </w:tcPr>
          <w:p w:rsidR="004F4E77" w:rsidRPr="00F12A49" w:rsidRDefault="004F4E77" w:rsidP="0059163D">
            <w:r>
              <w:t>1. Opis realizowanych działań w ramach inicjatywy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2. Opis </w:t>
            </w:r>
            <w:r w:rsidRPr="004F4E77">
              <w:t>rezultat</w:t>
            </w:r>
            <w:r>
              <w:t>ów</w:t>
            </w:r>
            <w:r w:rsidRPr="004F4E77">
              <w:t>, efekt</w:t>
            </w:r>
            <w:r>
              <w:t>ów</w:t>
            </w:r>
            <w:r w:rsidRPr="004F4E77">
              <w:t xml:space="preserve"> oraz oddźwięk</w:t>
            </w:r>
            <w:r>
              <w:t>u</w:t>
            </w:r>
            <w:r w:rsidRPr="004F4E77">
              <w:t xml:space="preserve"> społeczn</w:t>
            </w:r>
            <w:r>
              <w:t>ego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983A7C">
        <w:trPr>
          <w:trHeight w:val="50"/>
        </w:trPr>
        <w:tc>
          <w:tcPr>
            <w:tcW w:w="2547" w:type="dxa"/>
          </w:tcPr>
          <w:p w:rsidR="004F4E77" w:rsidRPr="00F12A49" w:rsidRDefault="004F4E77" w:rsidP="0059163D">
            <w:r>
              <w:t xml:space="preserve">3. Opis </w:t>
            </w:r>
            <w:r w:rsidRPr="004F4E77">
              <w:t>problem</w:t>
            </w:r>
            <w:r>
              <w:t>ów</w:t>
            </w:r>
            <w:r w:rsidRPr="004F4E77">
              <w:t xml:space="preserve"> i potrzeb społeczn</w:t>
            </w:r>
            <w:r>
              <w:t>ych, które rozwiązywała lub</w:t>
            </w:r>
            <w:r w:rsidRPr="004F4E77">
              <w:t xml:space="preserve"> zaspokajała dana inicjatywa</w:t>
            </w:r>
            <w:r>
              <w:t xml:space="preserve"> (maks. pół strony)</w:t>
            </w:r>
          </w:p>
        </w:tc>
        <w:tc>
          <w:tcPr>
            <w:tcW w:w="7087" w:type="dxa"/>
          </w:tcPr>
          <w:p w:rsidR="004F4E77" w:rsidRPr="00F12A49" w:rsidRDefault="004F4E77" w:rsidP="0059163D">
            <w:pPr>
              <w:jc w:val="center"/>
            </w:pPr>
          </w:p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4. Opis </w:t>
            </w:r>
            <w:r w:rsidRPr="004F4E77">
              <w:t>zakres</w:t>
            </w:r>
            <w:r>
              <w:t>u</w:t>
            </w:r>
            <w:r w:rsidRPr="004F4E77">
              <w:t xml:space="preserve"> i trwałoś</w:t>
            </w:r>
            <w:r>
              <w:t>ci</w:t>
            </w:r>
            <w:r w:rsidRPr="004F4E77">
              <w:t xml:space="preserve"> zmian zachowań i świadomości społecznej, będących rezultatami realizacji inicjatywy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5. Opis </w:t>
            </w:r>
            <w:r w:rsidRPr="004F4E77">
              <w:t>wykorzystan</w:t>
            </w:r>
            <w:r>
              <w:t xml:space="preserve">ia </w:t>
            </w:r>
            <w:r w:rsidRPr="004F4E77">
              <w:t>potencjał</w:t>
            </w:r>
            <w:r>
              <w:t>u</w:t>
            </w:r>
            <w:r w:rsidRPr="004F4E77">
              <w:t xml:space="preserve"> partnerów w realizacji inicjatywy </w:t>
            </w:r>
            <w:r>
              <w:t>(</w:t>
            </w:r>
            <w:r w:rsidRPr="004F4E77">
              <w:t>dotyczy wyłącznie  konkursu na „Najl</w:t>
            </w:r>
            <w:r w:rsidR="007C5257">
              <w:t>epszą inicjatywę partnerską 2018</w:t>
            </w:r>
            <w:r w:rsidRPr="004F4E77">
              <w:t xml:space="preserve"> roku”</w:t>
            </w:r>
            <w:r>
              <w:t>)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</w:tbl>
    <w:p w:rsidR="00F12A49" w:rsidRDefault="00F12A49" w:rsidP="00F12A49">
      <w:pPr>
        <w:rPr>
          <w:b/>
        </w:rPr>
      </w:pPr>
    </w:p>
    <w:p w:rsidR="004F4E77" w:rsidRDefault="004F4E77" w:rsidP="00F12A49">
      <w:pPr>
        <w:rPr>
          <w:b/>
        </w:rPr>
      </w:pPr>
      <w:r>
        <w:rPr>
          <w:b/>
        </w:rPr>
        <w:t>Oświadczam, że informacje zawarte w karcie zgłoszenia są zgodne z prawdą.</w:t>
      </w:r>
    </w:p>
    <w:p w:rsidR="00146EE7" w:rsidRDefault="00146EE7" w:rsidP="00F12A49">
      <w:pPr>
        <w:rPr>
          <w:b/>
        </w:rPr>
      </w:pPr>
    </w:p>
    <w:p w:rsidR="00195479" w:rsidRDefault="00195479" w:rsidP="00F12A49">
      <w:pPr>
        <w:rPr>
          <w:b/>
        </w:rPr>
      </w:pPr>
    </w:p>
    <w:p w:rsidR="00195479" w:rsidRDefault="00195479" w:rsidP="00F12A49">
      <w:r>
        <w:t>…………………………………………</w:t>
      </w:r>
    </w:p>
    <w:p w:rsidR="00195479" w:rsidRDefault="00195479" w:rsidP="00F12A49">
      <w:r>
        <w:t>(data i podpis)</w:t>
      </w:r>
    </w:p>
    <w:p w:rsidR="00146EE7" w:rsidRDefault="00146EE7" w:rsidP="00F12A49"/>
    <w:p w:rsidR="00146EE7" w:rsidRPr="00146EE7" w:rsidRDefault="00146EE7" w:rsidP="00146EE7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u w:val="single"/>
          <w:lang w:eastAsia="pl-PL"/>
        </w:rPr>
      </w:pPr>
      <w:r w:rsidRPr="00146EE7">
        <w:rPr>
          <w:rFonts w:ascii="Calibri" w:eastAsia="Times New Roman" w:hAnsi="Calibri"/>
          <w:b/>
          <w:u w:val="single"/>
          <w:lang w:eastAsia="pl-PL"/>
        </w:rPr>
        <w:lastRenderedPageBreak/>
        <w:t>Klauzula informacyjna o przetwarzaniu danych osobowych.</w:t>
      </w:r>
    </w:p>
    <w:p w:rsidR="00146EE7" w:rsidRPr="00146EE7" w:rsidRDefault="00146EE7" w:rsidP="00146EE7">
      <w:p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(Przetwarzanie danych osobowych odbywa się na podstawie  Art. 6 ust.1 lit. b, </w:t>
      </w:r>
      <w:r w:rsidRPr="00146EE7">
        <w:rPr>
          <w:rFonts w:ascii="Calibri" w:eastAsia="Arial Unicode MS" w:hAnsi="Calibri"/>
          <w:b/>
          <w:bCs/>
          <w:kern w:val="2"/>
          <w:lang w:eastAsia="hi-IN" w:bidi="hi-IN"/>
        </w:rPr>
        <w:t>RODO</w:t>
      </w:r>
      <w:r w:rsidRPr="00146EE7">
        <w:rPr>
          <w:rFonts w:ascii="Calibri" w:eastAsia="Arial Unicode MS" w:hAnsi="Calibri"/>
          <w:kern w:val="2"/>
          <w:lang w:eastAsia="hi-IN" w:bidi="hi-IN"/>
        </w:rPr>
        <w:t xml:space="preserve"> - </w:t>
      </w:r>
      <w:r w:rsidRPr="00146EE7">
        <w:rPr>
          <w:rFonts w:ascii="Calibri" w:eastAsia="Arial Unicode MS" w:hAnsi="Calibri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146EE7">
        <w:rPr>
          <w:rFonts w:ascii="Calibri" w:eastAsia="Arial Unicode MS" w:hAnsi="Calibri"/>
          <w:kern w:val="2"/>
          <w:lang w:eastAsia="hi-IN" w:bidi="hi-IN"/>
        </w:rPr>
        <w:t>)</w:t>
      </w:r>
    </w:p>
    <w:p w:rsidR="00146EE7" w:rsidRPr="00146EE7" w:rsidRDefault="00146EE7" w:rsidP="00146EE7">
      <w:p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Administratorem Państwa danych osobowych jest  </w:t>
      </w:r>
    </w:p>
    <w:p w:rsidR="00146EE7" w:rsidRPr="00146EE7" w:rsidRDefault="00146EE7" w:rsidP="00146EE7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Gmina Miasto Bydgoszcz z siedzibą przy ul. Jezuickiej 1, 85-102 Bydgoszcz</w:t>
      </w: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W sprawach związanych z ochroną swoich danych osobowych możecie się Państwo kontaktować  </w:t>
      </w:r>
      <w:r>
        <w:rPr>
          <w:rFonts w:ascii="Calibri" w:eastAsia="Arial Unicode MS" w:hAnsi="Calibri"/>
          <w:kern w:val="2"/>
          <w:lang w:eastAsia="hi-IN" w:bidi="hi-IN"/>
        </w:rPr>
        <w:t xml:space="preserve">                 </w:t>
      </w:r>
      <w:r w:rsidRPr="00146EE7">
        <w:rPr>
          <w:rFonts w:ascii="Calibri" w:eastAsia="Arial Unicode MS" w:hAnsi="Calibri"/>
          <w:kern w:val="2"/>
          <w:lang w:eastAsia="hi-IN" w:bidi="hi-IN"/>
        </w:rPr>
        <w:t>z Inspektorem Ochrony Danych za pomocą e-mail:</w:t>
      </w:r>
    </w:p>
    <w:p w:rsidR="00146EE7" w:rsidRPr="00146EE7" w:rsidRDefault="00146EE7" w:rsidP="00146EE7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iod@um.bydgoszcz.pl</w:t>
      </w:r>
    </w:p>
    <w:p w:rsidR="00146EE7" w:rsidRPr="00146EE7" w:rsidRDefault="00146EE7" w:rsidP="00146EE7">
      <w:pPr>
        <w:suppressAutoHyphens/>
        <w:spacing w:after="0" w:line="240" w:lineRule="auto"/>
        <w:ind w:left="720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lub pisemnie na adres: </w:t>
      </w:r>
    </w:p>
    <w:p w:rsidR="00146EE7" w:rsidRPr="00146EE7" w:rsidRDefault="00146EE7" w:rsidP="00146EE7">
      <w:pPr>
        <w:suppressAutoHyphens/>
        <w:spacing w:after="0" w:line="240" w:lineRule="auto"/>
        <w:ind w:left="720"/>
        <w:jc w:val="center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Urząd Miasta Bydgoszczy, Inspektor Ochrony Danych, ul. Jezuicka 1, 85-102 Bydgoszcz</w:t>
      </w:r>
    </w:p>
    <w:p w:rsidR="00146EE7" w:rsidRPr="00146EE7" w:rsidRDefault="00146EE7" w:rsidP="00146EE7">
      <w:pPr>
        <w:pStyle w:val="Bezodstpw1"/>
        <w:spacing w:line="240" w:lineRule="atLeast"/>
        <w:jc w:val="both"/>
        <w:rPr>
          <w:sz w:val="24"/>
        </w:rPr>
      </w:pPr>
      <w:r w:rsidRPr="00146EE7">
        <w:rPr>
          <w:rFonts w:eastAsia="Arial Unicode MS"/>
          <w:kern w:val="2"/>
          <w:lang w:eastAsia="hi-IN" w:bidi="hi-IN"/>
        </w:rPr>
        <w:t xml:space="preserve">Państwa </w:t>
      </w:r>
      <w:r w:rsidRPr="00146EE7">
        <w:rPr>
          <w:lang w:eastAsia="pl-PL"/>
        </w:rPr>
        <w:t xml:space="preserve">dane osobowe przetwarzane będą w celu realizacji konkursu </w:t>
      </w:r>
      <w:r w:rsidRPr="00146EE7">
        <w:rPr>
          <w:sz w:val="24"/>
        </w:rPr>
        <w:t xml:space="preserve">na Najlepszą bydgoską inicjatywę pozarządową   „ </w:t>
      </w:r>
      <w:r w:rsidRPr="00146EE7">
        <w:rPr>
          <w:i/>
          <w:sz w:val="24"/>
        </w:rPr>
        <w:t>Przechodzący przez rzekę</w:t>
      </w:r>
      <w:r w:rsidRPr="00146EE7">
        <w:rPr>
          <w:sz w:val="24"/>
        </w:rPr>
        <w:t>”</w:t>
      </w:r>
    </w:p>
    <w:p w:rsidR="00146EE7" w:rsidRPr="00146EE7" w:rsidRDefault="00146EE7" w:rsidP="00146EE7">
      <w:pPr>
        <w:pStyle w:val="Bezodstpw1"/>
        <w:spacing w:line="240" w:lineRule="atLeast"/>
        <w:jc w:val="both"/>
        <w:rPr>
          <w:b/>
          <w:sz w:val="24"/>
        </w:rPr>
      </w:pP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Państwa dane osobowe przetwarzane będą nie dłużej niż do  </w:t>
      </w:r>
      <w:r w:rsidR="00B43364">
        <w:rPr>
          <w:rFonts w:ascii="Calibri" w:eastAsia="Arial Unicode MS" w:hAnsi="Calibri"/>
          <w:b/>
          <w:kern w:val="2"/>
          <w:lang w:eastAsia="hi-IN" w:bidi="hi-IN"/>
        </w:rPr>
        <w:t>10</w:t>
      </w:r>
      <w:r w:rsidRPr="00146EE7">
        <w:rPr>
          <w:rFonts w:ascii="Calibri" w:eastAsia="Arial Unicode MS" w:hAnsi="Calibri"/>
          <w:b/>
          <w:kern w:val="2"/>
          <w:lang w:eastAsia="hi-IN" w:bidi="hi-IN"/>
        </w:rPr>
        <w:t>.10.2019 r.</w:t>
      </w:r>
    </w:p>
    <w:p w:rsidR="00146EE7" w:rsidRPr="00146EE7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W związku z przetwarzaniem Państwa danych osobowych jesteście Państwo uprawnieni do: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Dostępu do swoich danych osobowych.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Poprawiania swoich danych osobowych.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 xml:space="preserve">Cofnięcia zgody w dowolnym momencie bez wpływu na zgodność z prawem przetwarzania, którego dokonano na podstawie zgody przed jej </w:t>
      </w:r>
      <w:proofErr w:type="spellStart"/>
      <w:r w:rsidRPr="00146EE7">
        <w:rPr>
          <w:rFonts w:ascii="Calibri" w:hAnsi="Calibri"/>
        </w:rPr>
        <w:t>cofnięciem.W</w:t>
      </w:r>
      <w:proofErr w:type="spellEnd"/>
      <w:r w:rsidRPr="00146EE7">
        <w:rPr>
          <w:rFonts w:ascii="Calibri" w:hAnsi="Calibri"/>
        </w:rPr>
        <w:t xml:space="preserve"> celu zgłoszenia wycofania zgody należy przesłać informację na adres ngo@um.bydgoszcz.pl .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żądania usunięcia danych w przypadku cofnięcia zgody na ich przetwarzanie.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żądania ograniczenia przetwarzania danych wyłącznie do ich przechowywania  w przypadku:</w:t>
      </w:r>
    </w:p>
    <w:p w:rsidR="00146EE7" w:rsidRPr="00146EE7" w:rsidRDefault="00146EE7" w:rsidP="00146EE7">
      <w:pPr>
        <w:pStyle w:val="Akapitzlist"/>
        <w:spacing w:after="0" w:line="240" w:lineRule="auto"/>
        <w:ind w:left="2160"/>
        <w:rPr>
          <w:rFonts w:ascii="Calibri" w:hAnsi="Calibri"/>
        </w:rPr>
      </w:pPr>
      <w:r w:rsidRPr="00146EE7">
        <w:rPr>
          <w:rFonts w:ascii="Calibri" w:hAnsi="Calibri"/>
        </w:rPr>
        <w:t>i. zakwestionowania prawidłowości danych lub podstawy prawnej ich przetwarzania,</w:t>
      </w:r>
    </w:p>
    <w:p w:rsidR="00146EE7" w:rsidRPr="00146EE7" w:rsidRDefault="00146EE7" w:rsidP="00146EE7">
      <w:pPr>
        <w:pStyle w:val="Akapitzlist"/>
        <w:spacing w:after="0" w:line="240" w:lineRule="auto"/>
        <w:ind w:left="2160"/>
        <w:rPr>
          <w:rFonts w:ascii="Calibri" w:hAnsi="Calibri"/>
        </w:rPr>
      </w:pPr>
      <w:r w:rsidRPr="00146EE7">
        <w:rPr>
          <w:rFonts w:ascii="Calibri" w:hAnsi="Calibri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146EE7" w:rsidRPr="00146EE7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146EE7">
        <w:rPr>
          <w:rFonts w:ascii="Calibri" w:hAnsi="Calibri"/>
        </w:rPr>
        <w:t>Wniesienia skargi do organu nadzorczego – Prezesa Urzędu Ochrony Danych Osobowych.</w:t>
      </w:r>
    </w:p>
    <w:p w:rsidR="00146EE7" w:rsidRPr="00146EE7" w:rsidRDefault="00146EE7" w:rsidP="00146EE7">
      <w:pPr>
        <w:jc w:val="center"/>
        <w:rPr>
          <w:rFonts w:ascii="Calibri" w:hAnsi="Calibri"/>
          <w:b/>
          <w:sz w:val="24"/>
        </w:rPr>
      </w:pPr>
    </w:p>
    <w:p w:rsidR="00146EE7" w:rsidRPr="00146EE7" w:rsidRDefault="00146EE7" w:rsidP="00F12A49">
      <w:pPr>
        <w:rPr>
          <w:rFonts w:ascii="Calibri" w:hAnsi="Calibri"/>
        </w:rPr>
      </w:pPr>
    </w:p>
    <w:sectPr w:rsidR="00146EE7" w:rsidRPr="00146EE7" w:rsidSect="00F12A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34" w:rsidRDefault="00685434" w:rsidP="004F4E77">
      <w:pPr>
        <w:spacing w:after="0" w:line="240" w:lineRule="auto"/>
      </w:pPr>
      <w:r>
        <w:separator/>
      </w:r>
    </w:p>
  </w:endnote>
  <w:endnote w:type="continuationSeparator" w:id="0">
    <w:p w:rsidR="00685434" w:rsidRDefault="00685434" w:rsidP="004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34" w:rsidRDefault="00685434" w:rsidP="004F4E77">
      <w:pPr>
        <w:spacing w:after="0" w:line="240" w:lineRule="auto"/>
      </w:pPr>
      <w:r>
        <w:separator/>
      </w:r>
    </w:p>
  </w:footnote>
  <w:footnote w:type="continuationSeparator" w:id="0">
    <w:p w:rsidR="00685434" w:rsidRDefault="00685434" w:rsidP="004F4E77">
      <w:pPr>
        <w:spacing w:after="0" w:line="240" w:lineRule="auto"/>
      </w:pPr>
      <w:r>
        <w:continuationSeparator/>
      </w:r>
    </w:p>
  </w:footnote>
  <w:footnote w:id="1">
    <w:p w:rsidR="004F4E77" w:rsidRDefault="004F4E77">
      <w:pPr>
        <w:pStyle w:val="Tekstprzypisudolnego"/>
      </w:pPr>
      <w:r>
        <w:rPr>
          <w:rStyle w:val="Odwoanieprzypisudolnego"/>
        </w:rPr>
        <w:footnoteRef/>
      </w:r>
      <w:r>
        <w:t xml:space="preserve"> Łącznie opis inicjatywy nie może przekroczyć </w:t>
      </w:r>
      <w:bookmarkStart w:id="1" w:name="_GoBack"/>
      <w:r>
        <w:t xml:space="preserve">1500 </w:t>
      </w:r>
      <w:bookmarkEnd w:id="1"/>
      <w:r>
        <w:t>z</w:t>
      </w:r>
      <w:r w:rsidR="00195479">
        <w:t>naków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082"/>
    <w:rsid w:val="00146EE7"/>
    <w:rsid w:val="00195479"/>
    <w:rsid w:val="00405C0D"/>
    <w:rsid w:val="004571D7"/>
    <w:rsid w:val="004F4E77"/>
    <w:rsid w:val="00513459"/>
    <w:rsid w:val="00543353"/>
    <w:rsid w:val="005D5117"/>
    <w:rsid w:val="00685434"/>
    <w:rsid w:val="006C7307"/>
    <w:rsid w:val="00701FAC"/>
    <w:rsid w:val="007C5257"/>
    <w:rsid w:val="007D01AE"/>
    <w:rsid w:val="007D7082"/>
    <w:rsid w:val="008F4EEE"/>
    <w:rsid w:val="00964948"/>
    <w:rsid w:val="0097426B"/>
    <w:rsid w:val="00983965"/>
    <w:rsid w:val="009A2513"/>
    <w:rsid w:val="009E13EE"/>
    <w:rsid w:val="00A8679D"/>
    <w:rsid w:val="00A90E75"/>
    <w:rsid w:val="00AE5152"/>
    <w:rsid w:val="00B43364"/>
    <w:rsid w:val="00C23742"/>
    <w:rsid w:val="00D71434"/>
    <w:rsid w:val="00D718D6"/>
    <w:rsid w:val="00F12A49"/>
    <w:rsid w:val="00F81101"/>
    <w:rsid w:val="00FB1808"/>
    <w:rsid w:val="00F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E77"/>
    <w:rPr>
      <w:vertAlign w:val="superscript"/>
    </w:rPr>
  </w:style>
  <w:style w:type="paragraph" w:customStyle="1" w:styleId="Bezodstpw1">
    <w:name w:val="Bez odstępów1"/>
    <w:rsid w:val="00146E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Grześkiewicz</dc:creator>
  <cp:lastModifiedBy>sikorskam</cp:lastModifiedBy>
  <cp:revision>2</cp:revision>
  <cp:lastPrinted>2019-08-30T09:23:00Z</cp:lastPrinted>
  <dcterms:created xsi:type="dcterms:W3CDTF">2019-08-30T11:50:00Z</dcterms:created>
  <dcterms:modified xsi:type="dcterms:W3CDTF">2019-08-30T11:50:00Z</dcterms:modified>
</cp:coreProperties>
</file>